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4A6" w:rsidRPr="002A44A6" w:rsidRDefault="00B1703B"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bidi="en-US"/>
        </w:rPr>
      </w:pPr>
      <w:bookmarkStart w:id="0" w:name="_GoBack"/>
      <w:bookmarkEnd w:id="0"/>
      <w:r>
        <w:rPr>
          <w:rFonts w:ascii="Times New Roman" w:eastAsia="Andale Sans UI" w:hAnsi="Times New Roman" w:cs="Times New Roman"/>
          <w:noProof/>
          <w:kern w:val="3"/>
          <w:sz w:val="28"/>
          <w:szCs w:val="28"/>
          <w:lang w:eastAsia="ru-RU"/>
        </w:rPr>
        <w:drawing>
          <wp:inline distT="0" distB="0" distL="0" distR="0">
            <wp:extent cx="9251950" cy="6937607"/>
            <wp:effectExtent l="0" t="0" r="6350" b="0"/>
            <wp:docPr id="1" name="Рисунок 1" descr="C:\Users\User\Desktop\20160404_1547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20160404_15473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51950" cy="6937607"/>
                    </a:xfrm>
                    <a:prstGeom prst="rect">
                      <a:avLst/>
                    </a:prstGeom>
                    <a:noFill/>
                    <a:ln>
                      <a:noFill/>
                    </a:ln>
                  </pic:spPr>
                </pic:pic>
              </a:graphicData>
            </a:graphic>
          </wp:inline>
        </w:drawing>
      </w:r>
    </w:p>
    <w:p w:rsidR="002A44A6" w:rsidRPr="002A44A6" w:rsidRDefault="002A44A6" w:rsidP="002A44A6">
      <w:pPr>
        <w:widowControl w:val="0"/>
        <w:suppressAutoHyphens/>
        <w:autoSpaceDN w:val="0"/>
        <w:spacing w:after="0" w:line="360" w:lineRule="auto"/>
        <w:jc w:val="center"/>
        <w:textAlignment w:val="baseline"/>
        <w:rPr>
          <w:rFonts w:ascii="Times New Roman" w:eastAsia="Andale Sans UI" w:hAnsi="Times New Roman" w:cs="Times New Roman"/>
          <w:b/>
          <w:bCs/>
          <w:kern w:val="3"/>
          <w:sz w:val="28"/>
          <w:szCs w:val="28"/>
          <w:lang w:val="tt-RU" w:bidi="en-US"/>
        </w:rPr>
      </w:pPr>
      <w:r w:rsidRPr="002A44A6">
        <w:rPr>
          <w:rFonts w:ascii="Times New Roman" w:eastAsia="Andale Sans UI" w:hAnsi="Times New Roman" w:cs="Times New Roman"/>
          <w:b/>
          <w:bCs/>
          <w:kern w:val="3"/>
          <w:sz w:val="28"/>
          <w:szCs w:val="28"/>
          <w:lang w:val="tt-RU" w:bidi="en-US"/>
        </w:rPr>
        <w:lastRenderedPageBreak/>
        <w:t>Аңлатма язуы</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imes New Roman"/>
          <w:kern w:val="3"/>
          <w:sz w:val="28"/>
          <w:szCs w:val="28"/>
          <w:lang w:bidi="en-US"/>
        </w:rPr>
        <w:t xml:space="preserve">   </w:t>
      </w:r>
      <w:r w:rsidRPr="002A44A6">
        <w:rPr>
          <w:rFonts w:ascii="Times New Roman" w:eastAsia="Andale Sans UI" w:hAnsi="Times New Roman" w:cs="Times New Roman"/>
          <w:kern w:val="3"/>
          <w:sz w:val="28"/>
          <w:szCs w:val="28"/>
          <w:lang w:val="tt-RU" w:bidi="en-US"/>
        </w:rPr>
        <w:t>Федерал</w:t>
      </w:r>
      <w:r w:rsidRPr="002A44A6">
        <w:rPr>
          <w:rFonts w:ascii="Times New Roman" w:eastAsia="Andale Sans UI" w:hAnsi="Times New Roman" w:cs="Times New Roman"/>
          <w:kern w:val="3"/>
          <w:sz w:val="28"/>
          <w:szCs w:val="28"/>
          <w:lang w:bidi="en-US"/>
        </w:rPr>
        <w:t xml:space="preserve">ь </w:t>
      </w:r>
      <w:r w:rsidRPr="002A44A6">
        <w:rPr>
          <w:rFonts w:ascii="Times New Roman" w:eastAsia="Andale Sans UI" w:hAnsi="Times New Roman" w:cs="Times New Roman"/>
          <w:kern w:val="3"/>
          <w:sz w:val="28"/>
          <w:szCs w:val="28"/>
          <w:lang w:val="tt-RU" w:bidi="en-US"/>
        </w:rPr>
        <w:t>дәүләт белем бирү стандартларын гамәлгә кую Россия Федера</w:t>
      </w:r>
      <w:r w:rsidRPr="002A44A6">
        <w:rPr>
          <w:rFonts w:ascii="Times New Roman" w:eastAsia="Andale Sans UI" w:hAnsi="Times New Roman" w:cs="Times New Roman"/>
          <w:kern w:val="3"/>
          <w:sz w:val="28"/>
          <w:szCs w:val="28"/>
          <w:lang w:bidi="en-US"/>
        </w:rPr>
        <w:t>ц</w:t>
      </w:r>
      <w:r w:rsidRPr="002A44A6">
        <w:rPr>
          <w:rFonts w:ascii="Times New Roman" w:eastAsia="Andale Sans UI" w:hAnsi="Times New Roman" w:cs="Times New Roman"/>
          <w:kern w:val="3"/>
          <w:sz w:val="28"/>
          <w:szCs w:val="28"/>
          <w:lang w:val="tt-RU" w:bidi="en-US"/>
        </w:rPr>
        <w:t>иясенең гомуми белем бирү системасында зур үзгәрешләр тудырды.</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Яңача укыту стандартлары мәгариф учреждениеләренең төп белем бирү программаларына түбәндәге таләпләрне куйды:</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imes New Roman"/>
          <w:kern w:val="3"/>
          <w:sz w:val="28"/>
          <w:szCs w:val="28"/>
          <w:lang w:val="tt-RU" w:bidi="en-US"/>
        </w:rPr>
        <w:t>- программа төзелешенә, программа үзләштерү нәтиҗәсенә (предмет, метапредмет, шәхси)</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imes New Roman"/>
          <w:kern w:val="3"/>
          <w:sz w:val="28"/>
          <w:szCs w:val="28"/>
          <w:lang w:val="tt-RU" w:bidi="en-US"/>
        </w:rPr>
        <w:t>- программаны тормышка ашыру шартларына таләпләр.</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imes New Roman"/>
          <w:kern w:val="3"/>
          <w:sz w:val="28"/>
          <w:szCs w:val="28"/>
          <w:lang w:val="tt-RU" w:bidi="en-US"/>
        </w:rPr>
        <w:t xml:space="preserve"> </w:t>
      </w:r>
      <w:r w:rsidRPr="002A44A6">
        <w:rPr>
          <w:rFonts w:ascii="Times New Roman" w:eastAsia="Andale Sans UI" w:hAnsi="Times New Roman" w:cs="Times New Roman"/>
          <w:b/>
          <w:kern w:val="3"/>
          <w:sz w:val="28"/>
          <w:szCs w:val="28"/>
          <w:lang w:val="tt-RU" w:bidi="en-US"/>
        </w:rPr>
        <w:t>Эш программасын төзегәндә түбәндәге тәкъдимнәр исәпкә алынды:</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методик берләшмә утырышында каралды һәм килешенде;</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imes New Roman"/>
          <w:kern w:val="3"/>
          <w:sz w:val="28"/>
          <w:szCs w:val="28"/>
          <w:lang w:val="tt-RU" w:bidi="en-US"/>
        </w:rPr>
        <w:t>-методик яки педагогик советта кабул ителде;</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imes New Roman"/>
          <w:kern w:val="3"/>
          <w:sz w:val="28"/>
          <w:szCs w:val="28"/>
          <w:lang w:val="tt-RU" w:bidi="en-US"/>
        </w:rPr>
        <w:t>- белем бирү учре</w:t>
      </w:r>
      <w:r w:rsidRPr="002A44A6">
        <w:rPr>
          <w:rFonts w:ascii="Times New Roman" w:eastAsia="Andale Sans UI" w:hAnsi="Times New Roman" w:cs="Times New Roman"/>
          <w:kern w:val="3"/>
          <w:sz w:val="28"/>
          <w:szCs w:val="28"/>
          <w:lang w:bidi="en-US"/>
        </w:rPr>
        <w:t>ж</w:t>
      </w:r>
      <w:r w:rsidRPr="002A44A6">
        <w:rPr>
          <w:rFonts w:ascii="Times New Roman" w:eastAsia="Andale Sans UI" w:hAnsi="Times New Roman" w:cs="Times New Roman"/>
          <w:kern w:val="3"/>
          <w:sz w:val="28"/>
          <w:szCs w:val="28"/>
          <w:lang w:val="tt-RU" w:bidi="en-US"/>
        </w:rPr>
        <w:t>дениесенең җитәкчесе тарафыннан расланды.</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Эш программасы балаларның яшь үзенчәлекләрен һәм сыйныфның белем  дәрәҗәсен исәптә тотып төзелде.</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imes New Roman"/>
          <w:b/>
          <w:bCs/>
          <w:kern w:val="3"/>
          <w:sz w:val="28"/>
          <w:szCs w:val="28"/>
          <w:lang w:bidi="en-US"/>
        </w:rPr>
        <w:t>Программа т</w:t>
      </w:r>
      <w:r w:rsidRPr="002A44A6">
        <w:rPr>
          <w:rFonts w:ascii="Times New Roman" w:eastAsia="Andale Sans UI" w:hAnsi="Times New Roman" w:cs="Times New Roman"/>
          <w:b/>
          <w:bCs/>
          <w:kern w:val="3"/>
          <w:sz w:val="28"/>
          <w:szCs w:val="28"/>
          <w:lang w:val="tt-RU" w:bidi="en-US"/>
        </w:rPr>
        <w:t>үбәндәге дәү</w:t>
      </w:r>
      <w:proofErr w:type="gramStart"/>
      <w:r w:rsidRPr="002A44A6">
        <w:rPr>
          <w:rFonts w:ascii="Times New Roman" w:eastAsia="Andale Sans UI" w:hAnsi="Times New Roman" w:cs="Times New Roman"/>
          <w:b/>
          <w:bCs/>
          <w:kern w:val="3"/>
          <w:sz w:val="28"/>
          <w:szCs w:val="28"/>
          <w:lang w:val="tt-RU" w:bidi="en-US"/>
        </w:rPr>
        <w:t>л</w:t>
      </w:r>
      <w:proofErr w:type="gramEnd"/>
      <w:r w:rsidRPr="002A44A6">
        <w:rPr>
          <w:rFonts w:ascii="Times New Roman" w:eastAsia="Andale Sans UI" w:hAnsi="Times New Roman" w:cs="Times New Roman"/>
          <w:b/>
          <w:bCs/>
          <w:kern w:val="3"/>
          <w:sz w:val="28"/>
          <w:szCs w:val="28"/>
          <w:lang w:val="tt-RU" w:bidi="en-US"/>
        </w:rPr>
        <w:t>әт документларына нигезләнеп язылды:</w:t>
      </w:r>
    </w:p>
    <w:p w:rsidR="002A44A6" w:rsidRPr="002A44A6" w:rsidRDefault="002A44A6" w:rsidP="002A44A6">
      <w:pPr>
        <w:autoSpaceDN w:val="0"/>
        <w:spacing w:after="0" w:line="240" w:lineRule="auto"/>
        <w:jc w:val="both"/>
        <w:rPr>
          <w:rFonts w:ascii="Times New Roman" w:eastAsia="Times New Roman" w:hAnsi="Times New Roman" w:cs="Times New Roman"/>
          <w:sz w:val="28"/>
          <w:szCs w:val="28"/>
          <w:lang w:val="tt-RU" w:eastAsia="ru-RU"/>
        </w:rPr>
      </w:pPr>
      <w:r w:rsidRPr="002A44A6">
        <w:rPr>
          <w:rFonts w:ascii="Times New Roman" w:eastAsia="Times New Roman" w:hAnsi="Times New Roman" w:cs="Times New Roman"/>
          <w:sz w:val="28"/>
          <w:szCs w:val="28"/>
          <w:lang w:val="tt-RU" w:eastAsia="ru-RU"/>
        </w:rPr>
        <w:t>Эш программасы Федераль дәүләт башлангыч белем бирү стандартына (5-9 класслар), “Урта (тулы) гомуми белем бирү мәктәбендә рус телле балаларга татар телен коммуникатив технология нигезендә укыту программасы”на (1 - 11 нче сыйныфлар), авторлары: Р.З.Хәйдәрова, Р.Л. Малафеева (2014), 133 нче мәктәпнең башлангыч белем бирү төп укыту программасына, муниципаль  гомуми белем бирү учреждениесе “133 нче мәктәп”нең 2015-2016 елына укыту планына нигезләнеп төзелде.</w:t>
      </w:r>
    </w:p>
    <w:p w:rsidR="002A44A6" w:rsidRPr="002A44A6" w:rsidRDefault="002A44A6" w:rsidP="002A44A6">
      <w:pPr>
        <w:widowControl w:val="0"/>
        <w:numPr>
          <w:ilvl w:val="0"/>
          <w:numId w:val="2"/>
        </w:numPr>
        <w:suppressAutoHyphens/>
        <w:autoSpaceDN w:val="0"/>
        <w:spacing w:after="0" w:line="240" w:lineRule="auto"/>
        <w:textAlignment w:val="baseline"/>
        <w:rPr>
          <w:rFonts w:ascii="Times New Roman" w:eastAsia="Andale Sans UI" w:hAnsi="Times New Roman" w:cs="Tahoma"/>
          <w:kern w:val="3"/>
          <w:sz w:val="24"/>
          <w:szCs w:val="24"/>
          <w:lang w:bidi="en-US"/>
        </w:rPr>
      </w:pPr>
      <w:r w:rsidRPr="002A44A6">
        <w:rPr>
          <w:rFonts w:ascii="Times New Roman" w:eastAsia="Times New Roman" w:hAnsi="Times New Roman" w:cs="Times New Roman"/>
          <w:sz w:val="28"/>
          <w:szCs w:val="28"/>
          <w:lang w:val="tt-RU" w:eastAsia="ru-RU"/>
        </w:rPr>
        <w:t>Россия Федера</w:t>
      </w:r>
      <w:proofErr w:type="spellStart"/>
      <w:r w:rsidRPr="002A44A6">
        <w:rPr>
          <w:rFonts w:ascii="Times New Roman" w:eastAsia="Times New Roman" w:hAnsi="Times New Roman" w:cs="Times New Roman"/>
          <w:sz w:val="28"/>
          <w:szCs w:val="28"/>
          <w:lang w:eastAsia="ru-RU"/>
        </w:rPr>
        <w:t>циясе</w:t>
      </w:r>
      <w:proofErr w:type="spellEnd"/>
      <w:r w:rsidRPr="002A44A6">
        <w:rPr>
          <w:rFonts w:ascii="Times New Roman" w:eastAsia="Times New Roman" w:hAnsi="Times New Roman" w:cs="Times New Roman"/>
          <w:sz w:val="28"/>
          <w:szCs w:val="28"/>
          <w:lang w:val="tt-RU" w:eastAsia="ru-RU"/>
        </w:rPr>
        <w:t xml:space="preserve">нең “Мәгариф турында”гы Законы  ( Федеральный закон от 29.12.2012 г. 273-ФЗ “ Об </w:t>
      </w:r>
      <w:r w:rsidRPr="002A44A6">
        <w:rPr>
          <w:rFonts w:ascii="Times New Roman" w:eastAsia="Times New Roman" w:hAnsi="Times New Roman" w:cs="Times New Roman"/>
          <w:sz w:val="28"/>
          <w:szCs w:val="28"/>
          <w:lang w:val="tt-RU" w:eastAsia="ru-RU"/>
        </w:rPr>
        <w:lastRenderedPageBreak/>
        <w:t>образовании в Российской     Федерации”)</w:t>
      </w:r>
    </w:p>
    <w:p w:rsidR="002A44A6" w:rsidRPr="002A44A6" w:rsidRDefault="002A44A6" w:rsidP="002A44A6">
      <w:pPr>
        <w:widowControl w:val="0"/>
        <w:numPr>
          <w:ilvl w:val="0"/>
          <w:numId w:val="1"/>
        </w:numPr>
        <w:suppressAutoHyphens/>
        <w:autoSpaceDN w:val="0"/>
        <w:spacing w:after="0" w:line="240" w:lineRule="auto"/>
        <w:textAlignment w:val="baseline"/>
        <w:rPr>
          <w:rFonts w:ascii="Times New Roman" w:eastAsia="Andale Sans UI" w:hAnsi="Times New Roman" w:cs="Tahoma"/>
          <w:kern w:val="3"/>
          <w:sz w:val="24"/>
          <w:szCs w:val="24"/>
          <w:lang w:bidi="en-US"/>
        </w:rPr>
      </w:pPr>
      <w:r w:rsidRPr="002A44A6">
        <w:rPr>
          <w:rFonts w:ascii="Times New Roman" w:eastAsia="Times New Roman" w:hAnsi="Times New Roman" w:cs="Times New Roman"/>
          <w:sz w:val="28"/>
          <w:szCs w:val="28"/>
          <w:lang w:val="tt-RU" w:eastAsia="ru-RU"/>
        </w:rPr>
        <w:t>Татарстан Республикасының “ Мәгариф турында”гы Законы (Закон Республики Татарстан “ Об образовании “ № 68-ЗРТ от 22 июля 2013 г., стат</w:t>
      </w:r>
      <w:r w:rsidRPr="002A44A6">
        <w:rPr>
          <w:rFonts w:ascii="Times New Roman" w:eastAsia="Times New Roman" w:hAnsi="Times New Roman" w:cs="Times New Roman"/>
          <w:sz w:val="28"/>
          <w:szCs w:val="28"/>
          <w:lang w:eastAsia="ru-RU"/>
        </w:rPr>
        <w:t>ь</w:t>
      </w:r>
      <w:r w:rsidRPr="002A44A6">
        <w:rPr>
          <w:rFonts w:ascii="Times New Roman" w:eastAsia="Times New Roman" w:hAnsi="Times New Roman" w:cs="Times New Roman"/>
          <w:sz w:val="28"/>
          <w:szCs w:val="28"/>
          <w:lang w:val="tt-RU" w:eastAsia="ru-RU"/>
        </w:rPr>
        <w:t>я 8).</w:t>
      </w:r>
    </w:p>
    <w:p w:rsidR="002A44A6" w:rsidRPr="002A44A6" w:rsidRDefault="002A44A6" w:rsidP="002A44A6">
      <w:pPr>
        <w:widowControl w:val="0"/>
        <w:numPr>
          <w:ilvl w:val="0"/>
          <w:numId w:val="1"/>
        </w:numPr>
        <w:suppressAutoHyphens/>
        <w:autoSpaceDN w:val="0"/>
        <w:spacing w:after="0" w:line="240" w:lineRule="auto"/>
        <w:textAlignment w:val="baseline"/>
        <w:rPr>
          <w:rFonts w:ascii="Times New Roman" w:eastAsia="Andale Sans UI" w:hAnsi="Times New Roman" w:cs="Tahoma"/>
          <w:kern w:val="3"/>
          <w:sz w:val="24"/>
          <w:szCs w:val="24"/>
          <w:lang w:bidi="en-US"/>
        </w:rPr>
      </w:pPr>
      <w:r w:rsidRPr="002A44A6">
        <w:rPr>
          <w:rFonts w:ascii="Times New Roman" w:eastAsia="Times New Roman" w:hAnsi="Times New Roman" w:cs="Times New Roman"/>
          <w:sz w:val="28"/>
          <w:szCs w:val="28"/>
          <w:lang w:val="tt-RU" w:eastAsia="ru-RU"/>
        </w:rPr>
        <w:t>Россия Федера</w:t>
      </w:r>
      <w:proofErr w:type="spellStart"/>
      <w:r w:rsidRPr="002A44A6">
        <w:rPr>
          <w:rFonts w:ascii="Times New Roman" w:eastAsia="Times New Roman" w:hAnsi="Times New Roman" w:cs="Times New Roman"/>
          <w:sz w:val="28"/>
          <w:szCs w:val="28"/>
          <w:lang w:eastAsia="ru-RU"/>
        </w:rPr>
        <w:t>циясе</w:t>
      </w:r>
      <w:proofErr w:type="spellEnd"/>
      <w:r w:rsidRPr="002A44A6">
        <w:rPr>
          <w:rFonts w:ascii="Times New Roman" w:eastAsia="Times New Roman" w:hAnsi="Times New Roman" w:cs="Times New Roman"/>
          <w:sz w:val="28"/>
          <w:szCs w:val="28"/>
          <w:lang w:val="tt-RU" w:eastAsia="ru-RU"/>
        </w:rPr>
        <w:t>нең “ Россия Федерациясе халык телләре турында”гы  126 – ФЗ нчы номерлы Законы (24.07.1998г.)</w:t>
      </w:r>
    </w:p>
    <w:p w:rsidR="002A44A6" w:rsidRPr="002A44A6" w:rsidRDefault="002A44A6" w:rsidP="002A44A6">
      <w:pPr>
        <w:widowControl w:val="0"/>
        <w:numPr>
          <w:ilvl w:val="0"/>
          <w:numId w:val="1"/>
        </w:numPr>
        <w:suppressAutoHyphens/>
        <w:autoSpaceDN w:val="0"/>
        <w:spacing w:after="0" w:line="240" w:lineRule="auto"/>
        <w:textAlignment w:val="baseline"/>
        <w:rPr>
          <w:rFonts w:ascii="Times New Roman" w:eastAsia="Times New Roman" w:hAnsi="Times New Roman" w:cs="Times New Roman"/>
          <w:sz w:val="28"/>
          <w:szCs w:val="28"/>
          <w:lang w:val="tt-RU" w:eastAsia="ru-RU"/>
        </w:rPr>
      </w:pPr>
      <w:r w:rsidRPr="002A44A6">
        <w:rPr>
          <w:rFonts w:ascii="Times New Roman" w:eastAsia="Times New Roman" w:hAnsi="Times New Roman" w:cs="Times New Roman"/>
          <w:sz w:val="28"/>
          <w:szCs w:val="28"/>
          <w:lang w:val="tt-RU" w:eastAsia="ru-RU"/>
        </w:rPr>
        <w:t>РФ  Мәгариф Һәм фән министрлыгы приказы , 30 нчы август , 2013 нче ел № 115 (“Об утверждении Порядка организации и осуществления образовательной деятельности по основным общеобразовательным программам –начального общего, основного общего и среднего общего образования “).</w:t>
      </w:r>
    </w:p>
    <w:p w:rsidR="002A44A6" w:rsidRPr="002A44A6" w:rsidRDefault="002A44A6" w:rsidP="002A44A6">
      <w:pPr>
        <w:widowControl w:val="0"/>
        <w:numPr>
          <w:ilvl w:val="0"/>
          <w:numId w:val="1"/>
        </w:numPr>
        <w:suppressAutoHyphens/>
        <w:autoSpaceDN w:val="0"/>
        <w:spacing w:after="0" w:line="240" w:lineRule="auto"/>
        <w:textAlignment w:val="baseline"/>
        <w:rPr>
          <w:rFonts w:ascii="Times New Roman" w:eastAsia="Andale Sans UI" w:hAnsi="Times New Roman" w:cs="Tahoma"/>
          <w:kern w:val="3"/>
          <w:sz w:val="24"/>
          <w:szCs w:val="24"/>
          <w:lang w:bidi="en-US"/>
        </w:rPr>
      </w:pPr>
      <w:r w:rsidRPr="002A44A6">
        <w:rPr>
          <w:rFonts w:ascii="Times New Roman" w:eastAsia="Times New Roman" w:hAnsi="Times New Roman" w:cs="Times New Roman"/>
          <w:sz w:val="28"/>
          <w:szCs w:val="28"/>
          <w:lang w:val="tt-RU" w:eastAsia="ru-RU"/>
        </w:rPr>
        <w:t>“Татарстан Республикасының халык телләре турында” Законы (Закон Республики Татарстан от 08.07.92 № 1560 –</w:t>
      </w:r>
      <w:r w:rsidRPr="002A44A6">
        <w:rPr>
          <w:rFonts w:ascii="Times New Roman" w:eastAsia="Times New Roman" w:hAnsi="Times New Roman" w:cs="Times New Roman"/>
          <w:sz w:val="28"/>
          <w:szCs w:val="28"/>
          <w:lang w:eastAsia="ru-RU"/>
        </w:rPr>
        <w:t xml:space="preserve">XII (ред. От 03. 03. 12 г.) « О государственных языках  </w:t>
      </w:r>
      <w:r w:rsidRPr="002A44A6">
        <w:rPr>
          <w:rFonts w:ascii="Times New Roman" w:eastAsia="Times New Roman" w:hAnsi="Times New Roman" w:cs="Times New Roman"/>
          <w:sz w:val="28"/>
          <w:szCs w:val="28"/>
          <w:lang w:val="tt-RU" w:eastAsia="ru-RU"/>
        </w:rPr>
        <w:t>Республики Татарстан и других языках в  Республике Татарстан”</w:t>
      </w:r>
      <w:proofErr w:type="gramStart"/>
      <w:r w:rsidRPr="002A44A6">
        <w:rPr>
          <w:rFonts w:ascii="Times New Roman" w:eastAsia="Times New Roman" w:hAnsi="Times New Roman" w:cs="Times New Roman"/>
          <w:sz w:val="28"/>
          <w:szCs w:val="28"/>
          <w:lang w:val="tt-RU" w:eastAsia="ru-RU"/>
        </w:rPr>
        <w:t xml:space="preserve"> )</w:t>
      </w:r>
      <w:proofErr w:type="gramEnd"/>
      <w:r w:rsidRPr="002A44A6">
        <w:rPr>
          <w:rFonts w:ascii="Times New Roman" w:eastAsia="Times New Roman" w:hAnsi="Times New Roman" w:cs="Times New Roman"/>
          <w:sz w:val="28"/>
          <w:szCs w:val="28"/>
          <w:lang w:val="tt-RU" w:eastAsia="ru-RU"/>
        </w:rPr>
        <w:t>.</w:t>
      </w:r>
    </w:p>
    <w:p w:rsidR="002A44A6" w:rsidRPr="002A44A6" w:rsidRDefault="002A44A6" w:rsidP="002A44A6">
      <w:pPr>
        <w:widowControl w:val="0"/>
        <w:numPr>
          <w:ilvl w:val="0"/>
          <w:numId w:val="1"/>
        </w:numPr>
        <w:suppressAutoHyphens/>
        <w:autoSpaceDN w:val="0"/>
        <w:spacing w:after="0" w:line="240" w:lineRule="auto"/>
        <w:textAlignment w:val="baseline"/>
        <w:rPr>
          <w:rFonts w:ascii="Times New Roman" w:eastAsia="Times New Roman" w:hAnsi="Times New Roman" w:cs="Times New Roman"/>
          <w:sz w:val="28"/>
          <w:szCs w:val="28"/>
          <w:lang w:val="tt-RU" w:eastAsia="ru-RU"/>
        </w:rPr>
      </w:pPr>
      <w:r w:rsidRPr="002A44A6">
        <w:rPr>
          <w:rFonts w:ascii="Times New Roman" w:eastAsia="Times New Roman" w:hAnsi="Times New Roman" w:cs="Times New Roman"/>
          <w:sz w:val="28"/>
          <w:szCs w:val="28"/>
          <w:lang w:val="tt-RU" w:eastAsia="ru-RU"/>
        </w:rPr>
        <w:t>“Татарстан Республикасы дәүләт телләре һәм Татарстан Республикасында башка телләр турында” Татарстан Республикасы законы , 2004 нче ел , 1 нче июль.</w:t>
      </w:r>
    </w:p>
    <w:p w:rsidR="002A44A6" w:rsidRPr="002A44A6" w:rsidRDefault="002A44A6" w:rsidP="002A44A6">
      <w:pPr>
        <w:widowControl w:val="0"/>
        <w:numPr>
          <w:ilvl w:val="0"/>
          <w:numId w:val="1"/>
        </w:numPr>
        <w:suppressAutoHyphens/>
        <w:autoSpaceDN w:val="0"/>
        <w:spacing w:after="0" w:line="240" w:lineRule="auto"/>
        <w:textAlignment w:val="baseline"/>
        <w:rPr>
          <w:rFonts w:ascii="Times New Roman" w:eastAsia="Times New Roman" w:hAnsi="Times New Roman" w:cs="Times New Roman"/>
          <w:sz w:val="28"/>
          <w:szCs w:val="28"/>
          <w:lang w:val="tt-RU" w:eastAsia="ru-RU"/>
        </w:rPr>
      </w:pPr>
      <w:r w:rsidRPr="002A44A6">
        <w:rPr>
          <w:rFonts w:ascii="Times New Roman" w:eastAsia="Times New Roman" w:hAnsi="Times New Roman" w:cs="Times New Roman"/>
          <w:sz w:val="28"/>
          <w:szCs w:val="28"/>
          <w:lang w:val="tt-RU" w:eastAsia="ru-RU"/>
        </w:rPr>
        <w:t>“2014-2020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 2013 нче ел , 25 нче октябрь , 794 нче карар.</w:t>
      </w:r>
    </w:p>
    <w:p w:rsidR="002A44A6" w:rsidRPr="002A44A6" w:rsidRDefault="002A44A6" w:rsidP="002A44A6">
      <w:pPr>
        <w:widowControl w:val="0"/>
        <w:numPr>
          <w:ilvl w:val="0"/>
          <w:numId w:val="1"/>
        </w:numPr>
        <w:suppressAutoHyphens/>
        <w:autoSpaceDN w:val="0"/>
        <w:spacing w:after="0" w:line="240" w:lineRule="auto"/>
        <w:textAlignment w:val="baseline"/>
        <w:rPr>
          <w:rFonts w:ascii="Times New Roman" w:eastAsia="Times New Roman" w:hAnsi="Times New Roman" w:cs="Times New Roman"/>
          <w:sz w:val="28"/>
          <w:szCs w:val="28"/>
          <w:lang w:val="tt-RU" w:eastAsia="ru-RU"/>
        </w:rPr>
      </w:pPr>
      <w:r w:rsidRPr="002A44A6">
        <w:rPr>
          <w:rFonts w:ascii="Times New Roman" w:eastAsia="Times New Roman" w:hAnsi="Times New Roman" w:cs="Times New Roman"/>
          <w:sz w:val="28"/>
          <w:szCs w:val="28"/>
          <w:lang w:val="tt-RU" w:eastAsia="ru-RU"/>
        </w:rPr>
        <w:t xml:space="preserve"> Төп гомуми белем бирүнең Федераль дәүләт белем бирү стандарты ( Россия Мәгариф һәм Фән министрлыгында 2010 нчы елның 17 нче декабрь боерыгы 1897 нче номер белән расланган, РФ Юстиция Министрлыгында  19644нче регистацион номеры белән 2011 елның 1 нче февралендә теркәлгән</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bCs/>
          <w:kern w:val="3"/>
          <w:sz w:val="28"/>
          <w:szCs w:val="28"/>
          <w:lang w:val="tt-RU" w:bidi="en-US"/>
        </w:rPr>
      </w:pPr>
      <w:r w:rsidRPr="002A44A6">
        <w:rPr>
          <w:rFonts w:ascii="Times New Roman" w:eastAsia="Andale Sans UI" w:hAnsi="Times New Roman" w:cs="Times New Roman"/>
          <w:b/>
          <w:bCs/>
          <w:kern w:val="3"/>
          <w:sz w:val="28"/>
          <w:szCs w:val="28"/>
          <w:lang w:val="tt-RU" w:bidi="en-US"/>
        </w:rPr>
        <w:t>5 нче сыйныфта татар теленнән белем бирү максатлары:</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 Укучыларның башлангыч мәктәптә фонетик, орфоэпик, орфографик, лексик, грамматик нигезләреннән алган белемнәрен системалаштыру, катлаулырак формаларда өйрәтүне дәвам итү.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2. Укучыларның иҗади һәм мөстәкыйль фикерли алу мөмкинлекләрен үстерү, үз фикерләрен дәлилләргә күнектерү.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imes New Roman"/>
          <w:kern w:val="3"/>
          <w:sz w:val="28"/>
          <w:szCs w:val="28"/>
          <w:lang w:val="tt-RU" w:bidi="en-US"/>
        </w:rPr>
        <w:t>3. Телнең төп грамматик чараларын сөйләм про</w:t>
      </w:r>
      <w:r w:rsidRPr="002A44A6">
        <w:rPr>
          <w:rFonts w:ascii="Times New Roman" w:eastAsia="Andale Sans UI" w:hAnsi="Times New Roman" w:cs="Times New Roman"/>
          <w:kern w:val="3"/>
          <w:sz w:val="28"/>
          <w:szCs w:val="28"/>
          <w:lang w:bidi="en-US"/>
        </w:rPr>
        <w:t>ц</w:t>
      </w:r>
      <w:r w:rsidRPr="002A44A6">
        <w:rPr>
          <w:rFonts w:ascii="Times New Roman" w:eastAsia="Andale Sans UI" w:hAnsi="Times New Roman" w:cs="Times New Roman"/>
          <w:kern w:val="3"/>
          <w:sz w:val="28"/>
          <w:szCs w:val="28"/>
          <w:lang w:val="tt-RU" w:bidi="en-US"/>
        </w:rPr>
        <w:t>ессында куллануга ирешү.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imes New Roman"/>
          <w:kern w:val="3"/>
          <w:sz w:val="28"/>
          <w:szCs w:val="28"/>
          <w:lang w:val="tt-RU" w:bidi="en-US"/>
        </w:rPr>
        <w:lastRenderedPageBreak/>
        <w:t>4. Татар әдәби тел нормаларын һәм стилистик мөмкинлекләрен ачык күзаллауга, аларны тиешенчә кллана белергә өйрәтү, сөйләм эшчәнлегенең үзара аралашу чарасы икәнен аңлату, орфографик һәм пункта</w:t>
      </w:r>
      <w:r w:rsidRPr="002A44A6">
        <w:rPr>
          <w:rFonts w:ascii="Times New Roman" w:eastAsia="Andale Sans UI" w:hAnsi="Times New Roman" w:cs="Times New Roman"/>
          <w:kern w:val="3"/>
          <w:sz w:val="28"/>
          <w:szCs w:val="28"/>
          <w:lang w:bidi="en-US"/>
        </w:rPr>
        <w:t>ц</w:t>
      </w:r>
      <w:r w:rsidRPr="002A44A6">
        <w:rPr>
          <w:rFonts w:ascii="Times New Roman" w:eastAsia="Andale Sans UI" w:hAnsi="Times New Roman" w:cs="Times New Roman"/>
          <w:kern w:val="3"/>
          <w:sz w:val="28"/>
          <w:szCs w:val="28"/>
          <w:lang w:val="tt-RU" w:bidi="en-US"/>
        </w:rPr>
        <w:t>ион грамоталылыгын камилләштерү.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imes New Roman"/>
          <w:kern w:val="3"/>
          <w:sz w:val="28"/>
          <w:szCs w:val="28"/>
          <w:lang w:val="tt-RU" w:bidi="en-US"/>
        </w:rPr>
        <w:t>5. Укучының үзаңын үстерү, милләтне ватанны яратырга өйрәтү, горурлык һәм гра</w:t>
      </w:r>
      <w:r w:rsidRPr="002A44A6">
        <w:rPr>
          <w:rFonts w:ascii="Times New Roman" w:eastAsia="Andale Sans UI" w:hAnsi="Times New Roman" w:cs="Times New Roman"/>
          <w:kern w:val="3"/>
          <w:sz w:val="28"/>
          <w:szCs w:val="28"/>
          <w:lang w:bidi="en-US"/>
        </w:rPr>
        <w:t>ж</w:t>
      </w:r>
      <w:r w:rsidRPr="002A44A6">
        <w:rPr>
          <w:rFonts w:ascii="Times New Roman" w:eastAsia="Andale Sans UI" w:hAnsi="Times New Roman" w:cs="Times New Roman"/>
          <w:kern w:val="3"/>
          <w:sz w:val="28"/>
          <w:szCs w:val="28"/>
          <w:lang w:val="tt-RU" w:bidi="en-US"/>
        </w:rPr>
        <w:t>данлык хисләре тәрбияләү.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imes New Roman"/>
          <w:b/>
          <w:bCs/>
          <w:kern w:val="3"/>
          <w:sz w:val="28"/>
          <w:szCs w:val="28"/>
          <w:lang w:val="tt-RU" w:bidi="en-US"/>
        </w:rPr>
        <w:t xml:space="preserve"> Тәрбияви максатка</w:t>
      </w:r>
      <w:r w:rsidRPr="002A44A6">
        <w:rPr>
          <w:rFonts w:ascii="Times New Roman" w:eastAsia="Andale Sans UI" w:hAnsi="Times New Roman" w:cs="Times New Roman"/>
          <w:kern w:val="3"/>
          <w:sz w:val="28"/>
          <w:szCs w:val="28"/>
          <w:lang w:val="tt-RU" w:bidi="en-US"/>
        </w:rPr>
        <w:t xml:space="preserve"> ирешү өчен, татар татар сөйләм этикеты үрнәкләрен кулланып, әңгәмә корырга, фикер йөртергә, хәбәр итәргә күнектерү; татар дөньясына караган  милли традицияләр, ризыклар, бәйрәмнәр, уеннар, халык авыз  иҗаты үрнәкләре белән таныштыру һәм әдәбияты, сәнгате, мәдәнияте турында мәгълүмат җиткерү сорала.</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Гомуми белем мәктәбендә татар теле дәресләре укучыларның сөйләм телен үстерүгәюнәлтелә, бу исә аларның тыңлап аңлау, сөйләү һәм сөйләшү, уку, язу һәм язма сөйләм күнекмәләрен формалаштыруны үз эченә ала.</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bCs/>
          <w:kern w:val="3"/>
          <w:sz w:val="28"/>
          <w:szCs w:val="28"/>
          <w:lang w:val="tt-RU" w:bidi="en-US"/>
        </w:rPr>
      </w:pPr>
      <w:r w:rsidRPr="002A44A6">
        <w:rPr>
          <w:rFonts w:ascii="Times New Roman" w:eastAsia="Andale Sans UI" w:hAnsi="Times New Roman" w:cs="Times New Roman"/>
          <w:b/>
          <w:bCs/>
          <w:kern w:val="3"/>
          <w:sz w:val="28"/>
          <w:szCs w:val="28"/>
          <w:lang w:val="tt-RU" w:bidi="en-US"/>
        </w:rPr>
        <w:t>Төп бурычлар:</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bCs/>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1. Татар теленең барлык тармаклары, бигрәк тә фонетика буенча эзлекле белем бирү; сузыкларны һәм тартыкларны дөрес әйтү, сузык һәм тартык аваз хәрефләрен дөрес яза белү күнекмәләрен үстерү; сөйләмдә сүзләрне дөрес басым һәм тиешле интонация белән әйтә белү осталыгын һәм күнекмәләрен камилләштерү; сүзләрне иҗекләргә дөрес бүлү, юлдан </w:t>
      </w:r>
      <w:r w:rsidRPr="002A44A6">
        <w:rPr>
          <w:rFonts w:ascii="Times New Roman" w:eastAsia="Andale Sans UI" w:hAnsi="Times New Roman" w:cs="Times New Roman"/>
          <w:kern w:val="3"/>
          <w:sz w:val="28"/>
          <w:szCs w:val="28"/>
          <w:lang w:val="tt-RU" w:bidi="en-US"/>
        </w:rPr>
        <w:lastRenderedPageBreak/>
        <w:t>юлга дөрес күчерү кагыйдәләрен аңлап куллану күнекмәләре булдыру.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2. Сөйләм эшчәнлеге төрләре буенча ныклы күнекмәләр булдыру.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3. Телдән һәм язма сөйләм осталыгы һәм күнекмәләрен камилләштерү.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Танып белү максатының эчтәлеге</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Татарстан Республикасында яшәүче һәр милләт кешесенә, үз халкы тарафыннан тыш, шушы  төбәктә төп халык булып торган татар  халкы мәдәнияте, гореф – гадәтләре, тарихи үткәне, бүгенгесе, киләчәге турында хәбәрдар  булу зарур.Татар халкы белән үзара тыгыз элемтәдә яшәүче башка милләт кешеләре татарларның милли бәйрәмнәрен, традицияләрен аңларга, хөрмәт итәргә әдәбият – сәнгать вәкилләренең иҗаты, казанышлары белән үзен рухи яктан баета алу мөмкинлегеннән файдаланырга тиеш, дип саныйбыз. Дәреслек эчтәлеге тедгә өйрәтү процессын бала өчен “Башка дөньяга тәрәзә ачу” булырлык һәм шуның аркылы аның үз яшәешен дә тулырак аңлавына ярдәм итәрлек итеп сайланды.</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Программа материалын өйрәнү барышында укучыларның Татарстан Республикасында яшәүче милләтләр,  татарстаннның дәүләт символлары, республиканың территориясе, географик урыны; башкалабыз Казанның тарихи үткәне, бүгенге йөзе; татар сәегатенең төрле тармаклары, күренекле шәхесләр турында билгеле бер мәгълүмат алуы максат итеп куела.</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 xml:space="preserve">  Үстерү максатының эчтәлеге</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lastRenderedPageBreak/>
        <w:t>Шәхеснең белемле булуы тәрбиялелек һәм аның фикерләү сәләте үсеше дәрәҗәсеннән дә тора. Укыту процессында үстерү максатларын даими күзаллап эшләү – укытуның гамәли яктан уңышлыллыгының алшарты.</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Балаларның психик яктан камилләшүен түбәндәге юнәлешләрдә үстерүгә аеруча игътибар  бирү таләп ителә:</w:t>
      </w:r>
    </w:p>
    <w:p w:rsidR="002A44A6" w:rsidRPr="002A44A6" w:rsidRDefault="002A44A6" w:rsidP="002A44A6">
      <w:pPr>
        <w:widowControl w:val="0"/>
        <w:numPr>
          <w:ilvl w:val="0"/>
          <w:numId w:val="3"/>
        </w:numPr>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Фикерләүне үстерү белән бәйле психик функцияләр: логик фикерләү, сәбәп – нәтиҗә бәйләнешләрен табу, индуктив, дедуктив фикерләү;</w:t>
      </w:r>
    </w:p>
    <w:p w:rsidR="002A44A6" w:rsidRPr="002A44A6" w:rsidRDefault="002A44A6" w:rsidP="002A44A6">
      <w:pPr>
        <w:widowControl w:val="0"/>
        <w:numPr>
          <w:ilvl w:val="0"/>
          <w:numId w:val="3"/>
        </w:numPr>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хәтерне (ихтыярый, ихтыярсыз), игътибарлылыкны үстерү;</w:t>
      </w:r>
    </w:p>
    <w:p w:rsidR="002A44A6" w:rsidRPr="002A44A6" w:rsidRDefault="002A44A6" w:rsidP="002A44A6">
      <w:pPr>
        <w:widowControl w:val="0"/>
        <w:numPr>
          <w:ilvl w:val="0"/>
          <w:numId w:val="3"/>
        </w:numPr>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аралаша белү сәләтен үстерү ( аралашучанлык, хислелек, эмпатия хисләре);</w:t>
      </w:r>
    </w:p>
    <w:p w:rsidR="002A44A6" w:rsidRPr="002A44A6" w:rsidRDefault="002A44A6" w:rsidP="002A44A6">
      <w:pPr>
        <w:widowControl w:val="0"/>
        <w:numPr>
          <w:ilvl w:val="0"/>
          <w:numId w:val="3"/>
        </w:numPr>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ихтыяр көче, максатчанлык, активлык кебек сәләтләрне үстерү.</w:t>
      </w:r>
    </w:p>
    <w:p w:rsidR="002A44A6" w:rsidRPr="002A44A6" w:rsidRDefault="002A44A6" w:rsidP="002A44A6">
      <w:pPr>
        <w:widowControl w:val="0"/>
        <w:numPr>
          <w:ilvl w:val="0"/>
          <w:numId w:val="3"/>
        </w:numPr>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программага сайланган эчтәлек нигезендә сөйләм эшчәнлегенең барлык төрләре буенча да эш оештырганда, бу максатлар беренче планга куела.</w:t>
      </w: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Тәрбияви максатның эшчәнлеге</w:t>
      </w: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Тәрбиянең нәтиҗәлелеге, беренче чиратта, укытуның эчтәлеге һәм методлары белән бәйле. Шуңа күрә программа эчтәлеген сайлаганда, материалның тәрбияви  мөмкинлекләрен исәпкә алу мөһим. Татар теле грамматикасын өйрәнү барышында әхлакый проблемаларны чагылдырган текстлар белән эшләү, ул текстларны лексик – грамматик анализлау белән генә чикләнмичә, текста күтәрелгән проблема буенча укучыларның үзара фикерләшә, аралаша белүләрен оештыру бик мөһим. Әхлакый проблеманы чагылдырган текстларның эчтәлеге үзе үк коммуникатив </w:t>
      </w:r>
      <w:r w:rsidRPr="002A44A6">
        <w:rPr>
          <w:rFonts w:ascii="Times New Roman" w:eastAsia="Andale Sans UI" w:hAnsi="Times New Roman" w:cs="Times New Roman"/>
          <w:kern w:val="3"/>
          <w:sz w:val="28"/>
          <w:szCs w:val="28"/>
          <w:lang w:val="tt-RU" w:bidi="en-US"/>
        </w:rPr>
        <w:lastRenderedPageBreak/>
        <w:t>мотивациягә ия, шунлыктан дәрестә аралашу ситуациясе булдыру әллә ни кыенлык тудырмый.</w:t>
      </w: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bCs/>
          <w:kern w:val="3"/>
          <w:sz w:val="28"/>
          <w:szCs w:val="28"/>
          <w:lang w:val="tt-RU" w:bidi="en-US"/>
        </w:rPr>
      </w:pPr>
      <w:r w:rsidRPr="002A44A6">
        <w:rPr>
          <w:rFonts w:ascii="Times New Roman" w:eastAsia="Andale Sans UI" w:hAnsi="Times New Roman" w:cs="Times New Roman"/>
          <w:b/>
          <w:bCs/>
          <w:kern w:val="3"/>
          <w:sz w:val="28"/>
          <w:szCs w:val="28"/>
          <w:lang w:val="tt-RU" w:bidi="en-US"/>
        </w:rPr>
        <w:t>Эш программасы статусы.</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imes New Roman"/>
          <w:b/>
          <w:bCs/>
          <w:kern w:val="3"/>
          <w:sz w:val="28"/>
          <w:szCs w:val="28"/>
          <w:lang w:val="tt-RU" w:bidi="en-US"/>
        </w:rPr>
        <w:t xml:space="preserve"> </w:t>
      </w:r>
      <w:r w:rsidRPr="002A44A6">
        <w:rPr>
          <w:rFonts w:ascii="Times New Roman" w:eastAsia="Andale Sans UI" w:hAnsi="Times New Roman" w:cs="Times New Roman"/>
          <w:kern w:val="3"/>
          <w:sz w:val="28"/>
          <w:szCs w:val="28"/>
          <w:lang w:val="tt-RU" w:bidi="en-US"/>
        </w:rPr>
        <w:t xml:space="preserve"> Программа нигезенә Россия, Татарстан Мәгариф һәм фән министрлыкларының мәктәпләрдә урта һәм тулы белем алу стандартлары алынды, ТР Мәгариф министрлыгы тарафыннан расланган «Рус телендә урта ( тулы) гомуми белем бирү мәктәбендә татар телен һәм әдәбиятын укыту программасы (рус телендә сөйләшүче балалалр өчен)» (Казан, «Мәгариф», 2010 ел), 5 нче сыйныф өчен Татар теле. Р.З. Хәйдәрова, З.Р. Нәҗипова тарафыннан эшләнгән ( Казан, «Татармультмильм» нәшрияты, 2014) дәреслеккә нигезләнеп төзелде.</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bCs/>
          <w:kern w:val="3"/>
          <w:sz w:val="28"/>
          <w:szCs w:val="28"/>
          <w:lang w:val="tt-RU" w:bidi="en-US"/>
        </w:rPr>
      </w:pPr>
      <w:r w:rsidRPr="002A44A6">
        <w:rPr>
          <w:rFonts w:ascii="Times New Roman" w:eastAsia="Andale Sans UI" w:hAnsi="Times New Roman" w:cs="Times New Roman"/>
          <w:b/>
          <w:bCs/>
          <w:kern w:val="3"/>
          <w:sz w:val="28"/>
          <w:szCs w:val="28"/>
          <w:lang w:val="tt-RU" w:bidi="en-US"/>
        </w:rPr>
        <w:t>Эш программасы структурасы.</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Татар теленең эш программасы түбәндәге өлешләрдән тора: титул битеннән, аңлатма язуыннан, төп бүлекләрдән, белем һәм күнекмәләрне үз эченә алган тематик планлаштырудан, укучыларның әзерлек дәрәҗдәсенә таләпләреннән, әдәбият һәм укыту чараларыннан, шул исәптән, электрон укыту ресурсларыннан.</w:t>
      </w: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Театик эчтәлек.</w:t>
      </w:r>
    </w:p>
    <w:tbl>
      <w:tblPr>
        <w:tblW w:w="15015" w:type="dxa"/>
        <w:tblLayout w:type="fixed"/>
        <w:tblCellMar>
          <w:left w:w="10" w:type="dxa"/>
          <w:right w:w="10" w:type="dxa"/>
        </w:tblCellMar>
        <w:tblLook w:val="04A0" w:firstRow="1" w:lastRow="0" w:firstColumn="1" w:lastColumn="0" w:noHBand="0" w:noVBand="1"/>
      </w:tblPr>
      <w:tblGrid>
        <w:gridCol w:w="987"/>
        <w:gridCol w:w="1333"/>
        <w:gridCol w:w="1578"/>
        <w:gridCol w:w="2086"/>
        <w:gridCol w:w="3058"/>
        <w:gridCol w:w="1867"/>
        <w:gridCol w:w="4066"/>
        <w:gridCol w:w="40"/>
      </w:tblGrid>
      <w:tr w:rsidR="002A44A6" w:rsidRPr="002A44A6" w:rsidTr="007F6288">
        <w:trPr>
          <w:trHeight w:val="457"/>
        </w:trPr>
        <w:tc>
          <w:tcPr>
            <w:tcW w:w="98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предмет</w:t>
            </w:r>
          </w:p>
        </w:tc>
        <w:tc>
          <w:tcPr>
            <w:tcW w:w="133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Сыйныф</w:t>
            </w:r>
          </w:p>
        </w:tc>
        <w:tc>
          <w:tcPr>
            <w:tcW w:w="157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Барлык сәгатьләр саны</w:t>
            </w:r>
          </w:p>
        </w:tc>
        <w:tc>
          <w:tcPr>
            <w:tcW w:w="208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Атнага сәгатьләр саны</w:t>
            </w:r>
          </w:p>
        </w:tc>
        <w:tc>
          <w:tcPr>
            <w:tcW w:w="49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Күләме</w:t>
            </w:r>
          </w:p>
        </w:tc>
        <w:tc>
          <w:tcPr>
            <w:tcW w:w="4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Дәреслекнең авторы, елы</w:t>
            </w:r>
          </w:p>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imes New Roman"/>
                <w:kern w:val="3"/>
                <w:sz w:val="28"/>
                <w:szCs w:val="28"/>
                <w:lang w:val="tt-RU" w:bidi="en-US"/>
              </w:rPr>
            </w:pPr>
          </w:p>
        </w:tc>
        <w:tc>
          <w:tcPr>
            <w:tcW w:w="40" w:type="dxa"/>
            <w:shd w:val="clear" w:color="auto" w:fill="auto"/>
            <w:tcMar>
              <w:top w:w="0" w:type="dxa"/>
              <w:left w:w="10" w:type="dxa"/>
              <w:bottom w:w="0" w:type="dxa"/>
              <w:right w:w="10" w:type="dxa"/>
            </w:tcMar>
          </w:tcPr>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imes New Roman"/>
                <w:kern w:val="3"/>
                <w:sz w:val="28"/>
                <w:szCs w:val="28"/>
                <w:lang w:val="tt-RU" w:bidi="en-US"/>
              </w:rPr>
            </w:pPr>
          </w:p>
        </w:tc>
      </w:tr>
      <w:tr w:rsidR="002A44A6" w:rsidRPr="002A44A6" w:rsidTr="007F6288">
        <w:trPr>
          <w:cantSplit/>
          <w:trHeight w:val="1320"/>
        </w:trPr>
        <w:tc>
          <w:tcPr>
            <w:tcW w:w="98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imes New Roman"/>
                <w:kern w:val="3"/>
                <w:sz w:val="28"/>
                <w:szCs w:val="28"/>
                <w:lang w:val="tt-RU" w:bidi="en-US"/>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imes New Roman"/>
                <w:kern w:val="3"/>
                <w:sz w:val="28"/>
                <w:szCs w:val="28"/>
                <w:lang w:val="tt-RU" w:bidi="en-US"/>
              </w:rPr>
            </w:pPr>
          </w:p>
        </w:tc>
        <w:tc>
          <w:tcPr>
            <w:tcW w:w="15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imes New Roman"/>
                <w:kern w:val="3"/>
                <w:sz w:val="28"/>
                <w:szCs w:val="28"/>
                <w:lang w:val="tt-RU" w:bidi="en-US"/>
              </w:rPr>
            </w:pPr>
          </w:p>
        </w:tc>
        <w:tc>
          <w:tcPr>
            <w:tcW w:w="208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imes New Roman"/>
                <w:kern w:val="3"/>
                <w:sz w:val="28"/>
                <w:szCs w:val="28"/>
                <w:lang w:val="tt-RU" w:bidi="en-US"/>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imes New Roman"/>
                <w:kern w:val="3"/>
                <w:sz w:val="28"/>
                <w:szCs w:val="28"/>
                <w:lang w:val="tt-RU" w:bidi="en-US"/>
              </w:rPr>
              <w:t>Контрол</w:t>
            </w:r>
            <w:r w:rsidRPr="002A44A6">
              <w:rPr>
                <w:rFonts w:ascii="Times New Roman" w:eastAsia="Andale Sans UI" w:hAnsi="Times New Roman" w:cs="Times New Roman"/>
                <w:kern w:val="3"/>
                <w:sz w:val="28"/>
                <w:szCs w:val="28"/>
                <w:lang w:bidi="en-US"/>
              </w:rPr>
              <w:t>ь</w:t>
            </w:r>
          </w:p>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imes New Roman"/>
                <w:kern w:val="3"/>
                <w:sz w:val="28"/>
                <w:szCs w:val="28"/>
                <w:lang w:val="tt-RU" w:bidi="en-US"/>
              </w:rPr>
              <w:t>э</w:t>
            </w:r>
            <w:r w:rsidRPr="002A44A6">
              <w:rPr>
                <w:rFonts w:ascii="Times New Roman" w:eastAsia="Andale Sans UI" w:hAnsi="Times New Roman" w:cs="Times New Roman"/>
                <w:kern w:val="3"/>
                <w:sz w:val="28"/>
                <w:szCs w:val="28"/>
                <w:lang w:bidi="en-US"/>
              </w:rPr>
              <w:t>ш</w:t>
            </w:r>
            <w:r w:rsidRPr="002A44A6">
              <w:rPr>
                <w:rFonts w:ascii="Times New Roman" w:eastAsia="Andale Sans UI" w:hAnsi="Times New Roman" w:cs="Times New Roman"/>
                <w:kern w:val="3"/>
                <w:sz w:val="28"/>
                <w:szCs w:val="28"/>
                <w:lang w:val="tt-RU" w:bidi="en-US"/>
              </w:rPr>
              <w:t>(контрол</w:t>
            </w:r>
            <w:r w:rsidRPr="002A44A6">
              <w:rPr>
                <w:rFonts w:ascii="Times New Roman" w:eastAsia="Andale Sans UI" w:hAnsi="Times New Roman" w:cs="Times New Roman"/>
                <w:kern w:val="3"/>
                <w:sz w:val="28"/>
                <w:szCs w:val="28"/>
                <w:lang w:bidi="en-US"/>
              </w:rPr>
              <w:t>ь</w:t>
            </w:r>
            <w:r w:rsidRPr="002A44A6">
              <w:rPr>
                <w:rFonts w:ascii="Times New Roman" w:eastAsia="Andale Sans UI" w:hAnsi="Times New Roman" w:cs="Times New Roman"/>
                <w:kern w:val="3"/>
                <w:sz w:val="28"/>
                <w:szCs w:val="28"/>
                <w:lang w:val="tt-RU" w:bidi="en-US"/>
              </w:rPr>
              <w:t xml:space="preserve"> эш</w:t>
            </w:r>
            <w:r w:rsidRPr="002A44A6">
              <w:rPr>
                <w:rFonts w:ascii="Times New Roman" w:eastAsia="Andale Sans UI" w:hAnsi="Times New Roman" w:cs="Times New Roman"/>
                <w:kern w:val="3"/>
                <w:sz w:val="28"/>
                <w:szCs w:val="28"/>
                <w:lang w:bidi="en-US"/>
              </w:rPr>
              <w:t>,</w:t>
            </w:r>
            <w:r w:rsidRPr="002A44A6">
              <w:rPr>
                <w:rFonts w:ascii="Times New Roman" w:eastAsia="Andale Sans UI" w:hAnsi="Times New Roman" w:cs="Times New Roman"/>
                <w:kern w:val="3"/>
                <w:sz w:val="28"/>
                <w:szCs w:val="28"/>
                <w:lang w:val="tt-RU" w:bidi="en-US"/>
              </w:rPr>
              <w:t>контрол</w:t>
            </w:r>
            <w:r w:rsidRPr="002A44A6">
              <w:rPr>
                <w:rFonts w:ascii="Times New Roman" w:eastAsia="Andale Sans UI" w:hAnsi="Times New Roman" w:cs="Times New Roman"/>
                <w:kern w:val="3"/>
                <w:sz w:val="28"/>
                <w:szCs w:val="28"/>
                <w:lang w:bidi="en-US"/>
              </w:rPr>
              <w:t>ь</w:t>
            </w:r>
            <w:r w:rsidRPr="002A44A6">
              <w:rPr>
                <w:rFonts w:ascii="Times New Roman" w:eastAsia="Andale Sans UI" w:hAnsi="Times New Roman" w:cs="Times New Roman"/>
                <w:kern w:val="3"/>
                <w:sz w:val="28"/>
                <w:szCs w:val="28"/>
                <w:lang w:val="tt-RU" w:bidi="en-US"/>
              </w:rPr>
              <w:t xml:space="preserve"> күчереп язу)</w:t>
            </w:r>
          </w:p>
        </w:tc>
        <w:tc>
          <w:tcPr>
            <w:tcW w:w="1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ЯСҮ</w:t>
            </w:r>
          </w:p>
          <w:p w:rsidR="002A44A6" w:rsidRPr="002A44A6" w:rsidRDefault="002A44A6" w:rsidP="002A44A6">
            <w:pPr>
              <w:widowControl w:val="0"/>
              <w:suppressAutoHyphens/>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(сочинение)</w:t>
            </w:r>
          </w:p>
        </w:tc>
        <w:tc>
          <w:tcPr>
            <w:tcW w:w="4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w:t>
            </w:r>
          </w:p>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w:t>
            </w:r>
          </w:p>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imes New Roman"/>
                <w:kern w:val="3"/>
                <w:sz w:val="28"/>
                <w:szCs w:val="28"/>
                <w:lang w:val="tt-RU" w:bidi="en-US"/>
              </w:rPr>
            </w:pPr>
          </w:p>
        </w:tc>
      </w:tr>
      <w:tr w:rsidR="002A44A6" w:rsidRPr="002A44A6" w:rsidTr="007F6288">
        <w:trPr>
          <w:trHeight w:val="656"/>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lastRenderedPageBreak/>
              <w:t>татар</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теле</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5</w:t>
            </w:r>
          </w:p>
        </w:tc>
        <w:tc>
          <w:tcPr>
            <w:tcW w:w="15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105</w:t>
            </w:r>
          </w:p>
        </w:tc>
        <w:tc>
          <w:tcPr>
            <w:tcW w:w="20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3</w:t>
            </w:r>
          </w:p>
        </w:tc>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11</w:t>
            </w:r>
          </w:p>
        </w:tc>
        <w:tc>
          <w:tcPr>
            <w:tcW w:w="1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2</w:t>
            </w:r>
          </w:p>
        </w:tc>
        <w:tc>
          <w:tcPr>
            <w:tcW w:w="4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w:t>
            </w:r>
          </w:p>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Р.З.Хайдарова, Н.Г.Галиева   Татар теле 5 нче сыйныф. – Казан “Татармультфильм” нәшрияты, 2013 ел</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imes New Roman"/>
                <w:kern w:val="3"/>
                <w:sz w:val="28"/>
                <w:szCs w:val="28"/>
                <w:lang w:val="tt-RU" w:bidi="en-US"/>
              </w:rPr>
            </w:pPr>
          </w:p>
        </w:tc>
      </w:tr>
      <w:tr w:rsidR="002A44A6" w:rsidRPr="002A44A6" w:rsidTr="007F6288">
        <w:trPr>
          <w:trHeight w:val="417"/>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татар теле</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imes New Roman"/>
                <w:kern w:val="3"/>
                <w:sz w:val="28"/>
                <w:szCs w:val="28"/>
                <w:lang w:val="tt-RU" w:bidi="en-US"/>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6</w:t>
            </w:r>
          </w:p>
        </w:tc>
        <w:tc>
          <w:tcPr>
            <w:tcW w:w="15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105</w:t>
            </w:r>
          </w:p>
        </w:tc>
        <w:tc>
          <w:tcPr>
            <w:tcW w:w="20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3</w:t>
            </w:r>
          </w:p>
        </w:tc>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7</w:t>
            </w:r>
          </w:p>
        </w:tc>
        <w:tc>
          <w:tcPr>
            <w:tcW w:w="1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2</w:t>
            </w:r>
          </w:p>
        </w:tc>
        <w:tc>
          <w:tcPr>
            <w:tcW w:w="4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w:t>
            </w:r>
          </w:p>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ahoma"/>
                <w:kern w:val="3"/>
                <w:sz w:val="24"/>
                <w:szCs w:val="24"/>
                <w:lang w:bidi="en-US"/>
              </w:rPr>
            </w:pPr>
            <w:proofErr w:type="spellStart"/>
            <w:r w:rsidRPr="002A44A6">
              <w:rPr>
                <w:rFonts w:ascii="Times New Roman" w:eastAsia="Andale Sans UI" w:hAnsi="Times New Roman" w:cs="Times New Roman"/>
                <w:kern w:val="3"/>
                <w:sz w:val="28"/>
                <w:szCs w:val="28"/>
                <w:lang w:bidi="en-US"/>
              </w:rPr>
              <w:t>Р.З.Хайдарова</w:t>
            </w:r>
            <w:proofErr w:type="spellEnd"/>
            <w:r w:rsidRPr="002A44A6">
              <w:rPr>
                <w:rFonts w:ascii="Times New Roman" w:eastAsia="Andale Sans UI" w:hAnsi="Times New Roman" w:cs="Times New Roman"/>
                <w:kern w:val="3"/>
                <w:sz w:val="28"/>
                <w:szCs w:val="28"/>
                <w:lang w:bidi="en-US"/>
              </w:rPr>
              <w:t xml:space="preserve">, </w:t>
            </w:r>
            <w:proofErr w:type="spellStart"/>
            <w:r w:rsidRPr="002A44A6">
              <w:rPr>
                <w:rFonts w:ascii="Times New Roman" w:eastAsia="Andale Sans UI" w:hAnsi="Times New Roman" w:cs="Times New Roman"/>
                <w:kern w:val="3"/>
                <w:sz w:val="28"/>
                <w:szCs w:val="28"/>
                <w:lang w:bidi="en-US"/>
              </w:rPr>
              <w:t>Н.Г.Галиева</w:t>
            </w:r>
            <w:proofErr w:type="spellEnd"/>
            <w:r w:rsidRPr="002A44A6">
              <w:rPr>
                <w:rFonts w:ascii="Times New Roman" w:eastAsia="Andale Sans UI" w:hAnsi="Times New Roman" w:cs="Times New Roman"/>
                <w:kern w:val="3"/>
                <w:sz w:val="28"/>
                <w:szCs w:val="28"/>
                <w:lang w:bidi="en-US"/>
              </w:rPr>
              <w:t xml:space="preserve">  Татар </w:t>
            </w:r>
            <w:proofErr w:type="gramStart"/>
            <w:r w:rsidRPr="002A44A6">
              <w:rPr>
                <w:rFonts w:ascii="Times New Roman" w:eastAsia="Andale Sans UI" w:hAnsi="Times New Roman" w:cs="Times New Roman"/>
                <w:kern w:val="3"/>
                <w:sz w:val="28"/>
                <w:szCs w:val="28"/>
                <w:lang w:bidi="en-US"/>
              </w:rPr>
              <w:t>теле</w:t>
            </w:r>
            <w:proofErr w:type="gramEnd"/>
            <w:r w:rsidRPr="002A44A6">
              <w:rPr>
                <w:rFonts w:ascii="Times New Roman" w:eastAsia="Andale Sans UI" w:hAnsi="Times New Roman" w:cs="Times New Roman"/>
                <w:kern w:val="3"/>
                <w:sz w:val="28"/>
                <w:szCs w:val="28"/>
                <w:lang w:bidi="en-US"/>
              </w:rPr>
              <w:t xml:space="preserve">. ,6 </w:t>
            </w:r>
            <w:proofErr w:type="spellStart"/>
            <w:r w:rsidRPr="002A44A6">
              <w:rPr>
                <w:rFonts w:ascii="Times New Roman" w:eastAsia="Andale Sans UI" w:hAnsi="Times New Roman" w:cs="Times New Roman"/>
                <w:kern w:val="3"/>
                <w:sz w:val="28"/>
                <w:szCs w:val="28"/>
                <w:lang w:bidi="en-US"/>
              </w:rPr>
              <w:t>нчы</w:t>
            </w:r>
            <w:proofErr w:type="spellEnd"/>
            <w:r w:rsidRPr="002A44A6">
              <w:rPr>
                <w:rFonts w:ascii="Times New Roman" w:eastAsia="Andale Sans UI" w:hAnsi="Times New Roman" w:cs="Times New Roman"/>
                <w:kern w:val="3"/>
                <w:sz w:val="28"/>
                <w:szCs w:val="28"/>
                <w:lang w:bidi="en-US"/>
              </w:rPr>
              <w:t xml:space="preserve">  </w:t>
            </w:r>
            <w:proofErr w:type="spellStart"/>
            <w:r w:rsidRPr="002A44A6">
              <w:rPr>
                <w:rFonts w:ascii="Times New Roman" w:eastAsia="Andale Sans UI" w:hAnsi="Times New Roman" w:cs="Times New Roman"/>
                <w:kern w:val="3"/>
                <w:sz w:val="28"/>
                <w:szCs w:val="28"/>
                <w:lang w:bidi="en-US"/>
              </w:rPr>
              <w:t>сыйныф</w:t>
            </w:r>
            <w:proofErr w:type="spellEnd"/>
            <w:r w:rsidRPr="002A44A6">
              <w:rPr>
                <w:rFonts w:ascii="Times New Roman" w:eastAsia="Andale Sans UI" w:hAnsi="Times New Roman" w:cs="Times New Roman"/>
                <w:kern w:val="3"/>
                <w:sz w:val="28"/>
                <w:szCs w:val="28"/>
                <w:lang w:bidi="en-US"/>
              </w:rPr>
              <w:t>. – Казан “</w:t>
            </w:r>
            <w:proofErr w:type="spellStart"/>
            <w:r w:rsidRPr="002A44A6">
              <w:rPr>
                <w:rFonts w:ascii="Times New Roman" w:eastAsia="Andale Sans UI" w:hAnsi="Times New Roman" w:cs="Times New Roman"/>
                <w:kern w:val="3"/>
                <w:sz w:val="28"/>
                <w:szCs w:val="28"/>
                <w:lang w:bidi="en-US"/>
              </w:rPr>
              <w:t>Татармультфильм</w:t>
            </w:r>
            <w:proofErr w:type="spellEnd"/>
            <w:r w:rsidRPr="002A44A6">
              <w:rPr>
                <w:rFonts w:ascii="Times New Roman" w:eastAsia="Andale Sans UI" w:hAnsi="Times New Roman" w:cs="Times New Roman"/>
                <w:kern w:val="3"/>
                <w:sz w:val="28"/>
                <w:szCs w:val="28"/>
                <w:lang w:bidi="en-US"/>
              </w:rPr>
              <w:t xml:space="preserve">” </w:t>
            </w:r>
            <w:proofErr w:type="spellStart"/>
            <w:r w:rsidRPr="002A44A6">
              <w:rPr>
                <w:rFonts w:ascii="Times New Roman" w:eastAsia="Andale Sans UI" w:hAnsi="Times New Roman" w:cs="Times New Roman"/>
                <w:kern w:val="3"/>
                <w:sz w:val="28"/>
                <w:szCs w:val="28"/>
                <w:lang w:bidi="en-US"/>
              </w:rPr>
              <w:t>нәшрияты</w:t>
            </w:r>
            <w:proofErr w:type="spellEnd"/>
            <w:r w:rsidRPr="002A44A6">
              <w:rPr>
                <w:rFonts w:ascii="Times New Roman" w:eastAsia="Andale Sans UI" w:hAnsi="Times New Roman" w:cs="Times New Roman"/>
                <w:kern w:val="3"/>
                <w:sz w:val="28"/>
                <w:szCs w:val="28"/>
                <w:lang w:bidi="en-US"/>
              </w:rPr>
              <w:t>, 2013 ел</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imes New Roman"/>
                <w:kern w:val="3"/>
                <w:sz w:val="28"/>
                <w:szCs w:val="28"/>
                <w:lang w:val="tt-RU" w:bidi="en-US"/>
              </w:rPr>
            </w:pPr>
          </w:p>
        </w:tc>
      </w:tr>
      <w:tr w:rsidR="002A44A6" w:rsidRPr="002A44A6" w:rsidTr="007F6288">
        <w:trPr>
          <w:trHeight w:val="48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татар теле</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imes New Roman"/>
                <w:kern w:val="3"/>
                <w:sz w:val="28"/>
                <w:szCs w:val="28"/>
                <w:lang w:val="tt-RU" w:bidi="en-US"/>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7</w:t>
            </w:r>
          </w:p>
        </w:tc>
        <w:tc>
          <w:tcPr>
            <w:tcW w:w="15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105</w:t>
            </w:r>
          </w:p>
        </w:tc>
        <w:tc>
          <w:tcPr>
            <w:tcW w:w="20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3</w:t>
            </w:r>
          </w:p>
        </w:tc>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8</w:t>
            </w:r>
          </w:p>
        </w:tc>
        <w:tc>
          <w:tcPr>
            <w:tcW w:w="1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2</w:t>
            </w:r>
          </w:p>
        </w:tc>
        <w:tc>
          <w:tcPr>
            <w:tcW w:w="4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w:t>
            </w:r>
          </w:p>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ahoma"/>
                <w:kern w:val="3"/>
                <w:sz w:val="24"/>
                <w:szCs w:val="24"/>
                <w:lang w:bidi="en-US"/>
              </w:rPr>
            </w:pPr>
            <w:proofErr w:type="spellStart"/>
            <w:r w:rsidRPr="002A44A6">
              <w:rPr>
                <w:rFonts w:ascii="Times New Roman" w:eastAsia="Andale Sans UI" w:hAnsi="Times New Roman" w:cs="Times New Roman"/>
                <w:kern w:val="3"/>
                <w:sz w:val="28"/>
                <w:szCs w:val="28"/>
                <w:lang w:bidi="en-US"/>
              </w:rPr>
              <w:t>Р.З.Хайдарова</w:t>
            </w:r>
            <w:proofErr w:type="spellEnd"/>
            <w:r w:rsidRPr="002A44A6">
              <w:rPr>
                <w:rFonts w:ascii="Times New Roman" w:eastAsia="Andale Sans UI" w:hAnsi="Times New Roman" w:cs="Times New Roman"/>
                <w:kern w:val="3"/>
                <w:sz w:val="28"/>
                <w:szCs w:val="28"/>
                <w:lang w:bidi="en-US"/>
              </w:rPr>
              <w:t xml:space="preserve">, </w:t>
            </w:r>
            <w:proofErr w:type="spellStart"/>
            <w:r w:rsidRPr="002A44A6">
              <w:rPr>
                <w:rFonts w:ascii="Times New Roman" w:eastAsia="Andale Sans UI" w:hAnsi="Times New Roman" w:cs="Times New Roman"/>
                <w:kern w:val="3"/>
                <w:sz w:val="28"/>
                <w:szCs w:val="28"/>
                <w:lang w:bidi="en-US"/>
              </w:rPr>
              <w:t>Н.Г.Галиева</w:t>
            </w:r>
            <w:proofErr w:type="spellEnd"/>
            <w:r w:rsidRPr="002A44A6">
              <w:rPr>
                <w:rFonts w:ascii="Times New Roman" w:eastAsia="Andale Sans UI" w:hAnsi="Times New Roman" w:cs="Times New Roman"/>
                <w:kern w:val="3"/>
                <w:sz w:val="28"/>
                <w:szCs w:val="28"/>
                <w:lang w:bidi="en-US"/>
              </w:rPr>
              <w:t xml:space="preserve">  Татар </w:t>
            </w:r>
            <w:proofErr w:type="gramStart"/>
            <w:r w:rsidRPr="002A44A6">
              <w:rPr>
                <w:rFonts w:ascii="Times New Roman" w:eastAsia="Andale Sans UI" w:hAnsi="Times New Roman" w:cs="Times New Roman"/>
                <w:kern w:val="3"/>
                <w:sz w:val="28"/>
                <w:szCs w:val="28"/>
                <w:lang w:bidi="en-US"/>
              </w:rPr>
              <w:t>теле</w:t>
            </w:r>
            <w:proofErr w:type="gramEnd"/>
            <w:r w:rsidRPr="002A44A6">
              <w:rPr>
                <w:rFonts w:ascii="Times New Roman" w:eastAsia="Andale Sans UI" w:hAnsi="Times New Roman" w:cs="Times New Roman"/>
                <w:kern w:val="3"/>
                <w:sz w:val="28"/>
                <w:szCs w:val="28"/>
                <w:lang w:bidi="en-US"/>
              </w:rPr>
              <w:t xml:space="preserve">. ,7 </w:t>
            </w:r>
            <w:proofErr w:type="spellStart"/>
            <w:r w:rsidRPr="002A44A6">
              <w:rPr>
                <w:rFonts w:ascii="Times New Roman" w:eastAsia="Andale Sans UI" w:hAnsi="Times New Roman" w:cs="Times New Roman"/>
                <w:kern w:val="3"/>
                <w:sz w:val="28"/>
                <w:szCs w:val="28"/>
                <w:lang w:bidi="en-US"/>
              </w:rPr>
              <w:t>нче</w:t>
            </w:r>
            <w:proofErr w:type="spellEnd"/>
            <w:r w:rsidRPr="002A44A6">
              <w:rPr>
                <w:rFonts w:ascii="Times New Roman" w:eastAsia="Andale Sans UI" w:hAnsi="Times New Roman" w:cs="Times New Roman"/>
                <w:kern w:val="3"/>
                <w:sz w:val="28"/>
                <w:szCs w:val="28"/>
                <w:lang w:bidi="en-US"/>
              </w:rPr>
              <w:t xml:space="preserve"> </w:t>
            </w:r>
            <w:proofErr w:type="spellStart"/>
            <w:r w:rsidRPr="002A44A6">
              <w:rPr>
                <w:rFonts w:ascii="Times New Roman" w:eastAsia="Andale Sans UI" w:hAnsi="Times New Roman" w:cs="Times New Roman"/>
                <w:kern w:val="3"/>
                <w:sz w:val="28"/>
                <w:szCs w:val="28"/>
                <w:lang w:bidi="en-US"/>
              </w:rPr>
              <w:t>сыйныф</w:t>
            </w:r>
            <w:proofErr w:type="spellEnd"/>
            <w:r w:rsidRPr="002A44A6">
              <w:rPr>
                <w:rFonts w:ascii="Times New Roman" w:eastAsia="Andale Sans UI" w:hAnsi="Times New Roman" w:cs="Times New Roman"/>
                <w:kern w:val="3"/>
                <w:sz w:val="28"/>
                <w:szCs w:val="28"/>
                <w:lang w:bidi="en-US"/>
              </w:rPr>
              <w:t>. – Казан “</w:t>
            </w:r>
            <w:proofErr w:type="spellStart"/>
            <w:r w:rsidRPr="002A44A6">
              <w:rPr>
                <w:rFonts w:ascii="Times New Roman" w:eastAsia="Andale Sans UI" w:hAnsi="Times New Roman" w:cs="Times New Roman"/>
                <w:kern w:val="3"/>
                <w:sz w:val="28"/>
                <w:szCs w:val="28"/>
                <w:lang w:bidi="en-US"/>
              </w:rPr>
              <w:t>Татармультфильм</w:t>
            </w:r>
            <w:proofErr w:type="spellEnd"/>
            <w:r w:rsidRPr="002A44A6">
              <w:rPr>
                <w:rFonts w:ascii="Times New Roman" w:eastAsia="Andale Sans UI" w:hAnsi="Times New Roman" w:cs="Times New Roman"/>
                <w:kern w:val="3"/>
                <w:sz w:val="28"/>
                <w:szCs w:val="28"/>
                <w:lang w:bidi="en-US"/>
              </w:rPr>
              <w:t xml:space="preserve">” </w:t>
            </w:r>
            <w:proofErr w:type="spellStart"/>
            <w:r w:rsidRPr="002A44A6">
              <w:rPr>
                <w:rFonts w:ascii="Times New Roman" w:eastAsia="Andale Sans UI" w:hAnsi="Times New Roman" w:cs="Times New Roman"/>
                <w:kern w:val="3"/>
                <w:sz w:val="28"/>
                <w:szCs w:val="28"/>
                <w:lang w:bidi="en-US"/>
              </w:rPr>
              <w:t>нәшрияты</w:t>
            </w:r>
            <w:proofErr w:type="spellEnd"/>
            <w:r w:rsidRPr="002A44A6">
              <w:rPr>
                <w:rFonts w:ascii="Times New Roman" w:eastAsia="Andale Sans UI" w:hAnsi="Times New Roman" w:cs="Times New Roman"/>
                <w:kern w:val="3"/>
                <w:sz w:val="28"/>
                <w:szCs w:val="28"/>
                <w:lang w:bidi="en-US"/>
              </w:rPr>
              <w:t>, 2013 ел</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imes New Roman"/>
                <w:kern w:val="3"/>
                <w:sz w:val="28"/>
                <w:szCs w:val="28"/>
                <w:lang w:val="tt-RU" w:bidi="en-US"/>
              </w:rPr>
            </w:pPr>
          </w:p>
        </w:tc>
      </w:tr>
      <w:tr w:rsidR="002A44A6" w:rsidRPr="002A44A6" w:rsidTr="007F6288">
        <w:trPr>
          <w:trHeight w:val="1785"/>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татар теле</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imes New Roman"/>
                <w:kern w:val="3"/>
                <w:sz w:val="28"/>
                <w:szCs w:val="28"/>
                <w:lang w:val="tt-RU" w:bidi="en-US"/>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8</w:t>
            </w:r>
          </w:p>
        </w:tc>
        <w:tc>
          <w:tcPr>
            <w:tcW w:w="15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105</w:t>
            </w:r>
          </w:p>
        </w:tc>
        <w:tc>
          <w:tcPr>
            <w:tcW w:w="20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3</w:t>
            </w:r>
          </w:p>
        </w:tc>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8</w:t>
            </w:r>
          </w:p>
        </w:tc>
        <w:tc>
          <w:tcPr>
            <w:tcW w:w="1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3</w:t>
            </w:r>
          </w:p>
        </w:tc>
        <w:tc>
          <w:tcPr>
            <w:tcW w:w="4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w:t>
            </w:r>
          </w:p>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ahoma"/>
                <w:kern w:val="3"/>
                <w:sz w:val="24"/>
                <w:szCs w:val="24"/>
                <w:lang w:bidi="en-US"/>
              </w:rPr>
            </w:pPr>
            <w:proofErr w:type="spellStart"/>
            <w:r w:rsidRPr="002A44A6">
              <w:rPr>
                <w:rFonts w:ascii="Times New Roman" w:eastAsia="Andale Sans UI" w:hAnsi="Times New Roman" w:cs="Times New Roman"/>
                <w:kern w:val="3"/>
                <w:sz w:val="28"/>
                <w:szCs w:val="28"/>
                <w:lang w:bidi="en-US"/>
              </w:rPr>
              <w:t>Р.З.Хайдарова</w:t>
            </w:r>
            <w:proofErr w:type="spellEnd"/>
            <w:r w:rsidRPr="002A44A6">
              <w:rPr>
                <w:rFonts w:ascii="Times New Roman" w:eastAsia="Andale Sans UI" w:hAnsi="Times New Roman" w:cs="Times New Roman"/>
                <w:kern w:val="3"/>
                <w:sz w:val="28"/>
                <w:szCs w:val="28"/>
                <w:lang w:bidi="en-US"/>
              </w:rPr>
              <w:t xml:space="preserve">, </w:t>
            </w:r>
            <w:proofErr w:type="spellStart"/>
            <w:r w:rsidRPr="002A44A6">
              <w:rPr>
                <w:rFonts w:ascii="Times New Roman" w:eastAsia="Andale Sans UI" w:hAnsi="Times New Roman" w:cs="Times New Roman"/>
                <w:kern w:val="3"/>
                <w:sz w:val="28"/>
                <w:szCs w:val="28"/>
                <w:lang w:bidi="en-US"/>
              </w:rPr>
              <w:t>Н.Г.Галиева</w:t>
            </w:r>
            <w:proofErr w:type="spellEnd"/>
            <w:r w:rsidRPr="002A44A6">
              <w:rPr>
                <w:rFonts w:ascii="Times New Roman" w:eastAsia="Andale Sans UI" w:hAnsi="Times New Roman" w:cs="Times New Roman"/>
                <w:kern w:val="3"/>
                <w:sz w:val="28"/>
                <w:szCs w:val="28"/>
                <w:lang w:bidi="en-US"/>
              </w:rPr>
              <w:t xml:space="preserve">  Татар </w:t>
            </w:r>
            <w:proofErr w:type="gramStart"/>
            <w:r w:rsidRPr="002A44A6">
              <w:rPr>
                <w:rFonts w:ascii="Times New Roman" w:eastAsia="Andale Sans UI" w:hAnsi="Times New Roman" w:cs="Times New Roman"/>
                <w:kern w:val="3"/>
                <w:sz w:val="28"/>
                <w:szCs w:val="28"/>
                <w:lang w:bidi="en-US"/>
              </w:rPr>
              <w:t>теле</w:t>
            </w:r>
            <w:proofErr w:type="gramEnd"/>
            <w:r w:rsidRPr="002A44A6">
              <w:rPr>
                <w:rFonts w:ascii="Times New Roman" w:eastAsia="Andale Sans UI" w:hAnsi="Times New Roman" w:cs="Times New Roman"/>
                <w:kern w:val="3"/>
                <w:sz w:val="28"/>
                <w:szCs w:val="28"/>
                <w:lang w:bidi="en-US"/>
              </w:rPr>
              <w:t xml:space="preserve">. </w:t>
            </w:r>
            <w:r w:rsidRPr="002A44A6">
              <w:rPr>
                <w:rFonts w:ascii="Times New Roman" w:eastAsia="Andale Sans UI" w:hAnsi="Times New Roman" w:cs="Times New Roman"/>
                <w:kern w:val="3"/>
                <w:sz w:val="28"/>
                <w:szCs w:val="28"/>
                <w:lang w:val="tt-RU" w:bidi="en-US"/>
              </w:rPr>
              <w:t>,</w:t>
            </w:r>
            <w:r w:rsidRPr="002A44A6">
              <w:rPr>
                <w:rFonts w:ascii="Times New Roman" w:eastAsia="Andale Sans UI" w:hAnsi="Times New Roman" w:cs="Times New Roman"/>
                <w:kern w:val="3"/>
                <w:sz w:val="28"/>
                <w:szCs w:val="28"/>
                <w:lang w:bidi="en-US"/>
              </w:rPr>
              <w:t xml:space="preserve">8 </w:t>
            </w:r>
            <w:proofErr w:type="spellStart"/>
            <w:r w:rsidRPr="002A44A6">
              <w:rPr>
                <w:rFonts w:ascii="Times New Roman" w:eastAsia="Andale Sans UI" w:hAnsi="Times New Roman" w:cs="Times New Roman"/>
                <w:kern w:val="3"/>
                <w:sz w:val="28"/>
                <w:szCs w:val="28"/>
                <w:lang w:bidi="en-US"/>
              </w:rPr>
              <w:t>нче</w:t>
            </w:r>
            <w:proofErr w:type="spellEnd"/>
            <w:r w:rsidRPr="002A44A6">
              <w:rPr>
                <w:rFonts w:ascii="Times New Roman" w:eastAsia="Andale Sans UI" w:hAnsi="Times New Roman" w:cs="Times New Roman"/>
                <w:kern w:val="3"/>
                <w:sz w:val="28"/>
                <w:szCs w:val="28"/>
                <w:lang w:bidi="en-US"/>
              </w:rPr>
              <w:t xml:space="preserve"> </w:t>
            </w:r>
            <w:proofErr w:type="spellStart"/>
            <w:r w:rsidRPr="002A44A6">
              <w:rPr>
                <w:rFonts w:ascii="Times New Roman" w:eastAsia="Andale Sans UI" w:hAnsi="Times New Roman" w:cs="Times New Roman"/>
                <w:kern w:val="3"/>
                <w:sz w:val="28"/>
                <w:szCs w:val="28"/>
                <w:lang w:bidi="en-US"/>
              </w:rPr>
              <w:t>сыйныф</w:t>
            </w:r>
            <w:proofErr w:type="spellEnd"/>
            <w:r w:rsidRPr="002A44A6">
              <w:rPr>
                <w:rFonts w:ascii="Times New Roman" w:eastAsia="Andale Sans UI" w:hAnsi="Times New Roman" w:cs="Times New Roman"/>
                <w:kern w:val="3"/>
                <w:sz w:val="28"/>
                <w:szCs w:val="28"/>
                <w:lang w:bidi="en-US"/>
              </w:rPr>
              <w:t>. – Казан “</w:t>
            </w:r>
            <w:proofErr w:type="spellStart"/>
            <w:r w:rsidRPr="002A44A6">
              <w:rPr>
                <w:rFonts w:ascii="Times New Roman" w:eastAsia="Andale Sans UI" w:hAnsi="Times New Roman" w:cs="Times New Roman"/>
                <w:kern w:val="3"/>
                <w:sz w:val="28"/>
                <w:szCs w:val="28"/>
                <w:lang w:bidi="en-US"/>
              </w:rPr>
              <w:t>Татармультфильм</w:t>
            </w:r>
            <w:proofErr w:type="spellEnd"/>
            <w:r w:rsidRPr="002A44A6">
              <w:rPr>
                <w:rFonts w:ascii="Times New Roman" w:eastAsia="Andale Sans UI" w:hAnsi="Times New Roman" w:cs="Times New Roman"/>
                <w:kern w:val="3"/>
                <w:sz w:val="28"/>
                <w:szCs w:val="28"/>
                <w:lang w:bidi="en-US"/>
              </w:rPr>
              <w:t xml:space="preserve">” </w:t>
            </w:r>
            <w:proofErr w:type="spellStart"/>
            <w:r w:rsidRPr="002A44A6">
              <w:rPr>
                <w:rFonts w:ascii="Times New Roman" w:eastAsia="Andale Sans UI" w:hAnsi="Times New Roman" w:cs="Times New Roman"/>
                <w:kern w:val="3"/>
                <w:sz w:val="28"/>
                <w:szCs w:val="28"/>
                <w:lang w:bidi="en-US"/>
              </w:rPr>
              <w:t>нәшрияты</w:t>
            </w:r>
            <w:proofErr w:type="spellEnd"/>
            <w:r w:rsidRPr="002A44A6">
              <w:rPr>
                <w:rFonts w:ascii="Times New Roman" w:eastAsia="Andale Sans UI" w:hAnsi="Times New Roman" w:cs="Times New Roman"/>
                <w:kern w:val="3"/>
                <w:sz w:val="28"/>
                <w:szCs w:val="28"/>
                <w:lang w:bidi="en-US"/>
              </w:rPr>
              <w:t>, 2013 ел</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imes New Roman"/>
                <w:kern w:val="3"/>
                <w:sz w:val="28"/>
                <w:szCs w:val="28"/>
                <w:lang w:val="tt-RU" w:bidi="en-US"/>
              </w:rPr>
            </w:pPr>
          </w:p>
        </w:tc>
      </w:tr>
      <w:tr w:rsidR="002A44A6" w:rsidRPr="002A44A6" w:rsidTr="007F6288">
        <w:trPr>
          <w:trHeight w:val="1098"/>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татар теле</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9</w:t>
            </w:r>
          </w:p>
        </w:tc>
        <w:tc>
          <w:tcPr>
            <w:tcW w:w="15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68</w:t>
            </w:r>
          </w:p>
        </w:tc>
        <w:tc>
          <w:tcPr>
            <w:tcW w:w="20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2</w:t>
            </w:r>
          </w:p>
        </w:tc>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7</w:t>
            </w:r>
          </w:p>
        </w:tc>
        <w:tc>
          <w:tcPr>
            <w:tcW w:w="1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E w:val="0"/>
              <w:autoSpaceDN w:val="0"/>
              <w:spacing w:after="0" w:line="240" w:lineRule="auto"/>
              <w:jc w:val="center"/>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2</w:t>
            </w:r>
          </w:p>
        </w:tc>
        <w:tc>
          <w:tcPr>
            <w:tcW w:w="4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ahoma"/>
                <w:kern w:val="3"/>
                <w:sz w:val="24"/>
                <w:szCs w:val="24"/>
                <w:lang w:bidi="en-US"/>
              </w:rPr>
            </w:pPr>
            <w:proofErr w:type="spellStart"/>
            <w:r w:rsidRPr="002A44A6">
              <w:rPr>
                <w:rFonts w:ascii="Times New Roman" w:eastAsia="Andale Sans UI" w:hAnsi="Times New Roman" w:cs="Times New Roman"/>
                <w:kern w:val="3"/>
                <w:sz w:val="28"/>
                <w:szCs w:val="28"/>
                <w:lang w:bidi="en-US"/>
              </w:rPr>
              <w:t>Р.З.Хайдарова</w:t>
            </w:r>
            <w:proofErr w:type="spellEnd"/>
            <w:r w:rsidRPr="002A44A6">
              <w:rPr>
                <w:rFonts w:ascii="Times New Roman" w:eastAsia="Andale Sans UI" w:hAnsi="Times New Roman" w:cs="Times New Roman"/>
                <w:kern w:val="3"/>
                <w:sz w:val="28"/>
                <w:szCs w:val="28"/>
                <w:lang w:bidi="en-US"/>
              </w:rPr>
              <w:t xml:space="preserve">, </w:t>
            </w:r>
            <w:proofErr w:type="spellStart"/>
            <w:r w:rsidRPr="002A44A6">
              <w:rPr>
                <w:rFonts w:ascii="Times New Roman" w:eastAsia="Andale Sans UI" w:hAnsi="Times New Roman" w:cs="Times New Roman"/>
                <w:kern w:val="3"/>
                <w:sz w:val="28"/>
                <w:szCs w:val="28"/>
                <w:lang w:bidi="en-US"/>
              </w:rPr>
              <w:t>Н.Г.Галиева</w:t>
            </w:r>
            <w:proofErr w:type="spellEnd"/>
            <w:r w:rsidRPr="002A44A6">
              <w:rPr>
                <w:rFonts w:ascii="Times New Roman" w:eastAsia="Andale Sans UI" w:hAnsi="Times New Roman" w:cs="Times New Roman"/>
                <w:kern w:val="3"/>
                <w:sz w:val="28"/>
                <w:szCs w:val="28"/>
                <w:lang w:bidi="en-US"/>
              </w:rPr>
              <w:t xml:space="preserve">  Татар </w:t>
            </w:r>
            <w:proofErr w:type="gramStart"/>
            <w:r w:rsidRPr="002A44A6">
              <w:rPr>
                <w:rFonts w:ascii="Times New Roman" w:eastAsia="Andale Sans UI" w:hAnsi="Times New Roman" w:cs="Times New Roman"/>
                <w:kern w:val="3"/>
                <w:sz w:val="28"/>
                <w:szCs w:val="28"/>
                <w:lang w:bidi="en-US"/>
              </w:rPr>
              <w:t>теле</w:t>
            </w:r>
            <w:proofErr w:type="gramEnd"/>
            <w:r w:rsidRPr="002A44A6">
              <w:rPr>
                <w:rFonts w:ascii="Times New Roman" w:eastAsia="Andale Sans UI" w:hAnsi="Times New Roman" w:cs="Times New Roman"/>
                <w:kern w:val="3"/>
                <w:sz w:val="28"/>
                <w:szCs w:val="28"/>
                <w:lang w:bidi="en-US"/>
              </w:rPr>
              <w:t xml:space="preserve">. </w:t>
            </w:r>
            <w:r w:rsidRPr="002A44A6">
              <w:rPr>
                <w:rFonts w:ascii="Times New Roman" w:eastAsia="Andale Sans UI" w:hAnsi="Times New Roman" w:cs="Times New Roman"/>
                <w:kern w:val="3"/>
                <w:sz w:val="28"/>
                <w:szCs w:val="28"/>
                <w:lang w:val="tt-RU" w:bidi="en-US"/>
              </w:rPr>
              <w:t>,</w:t>
            </w:r>
            <w:r w:rsidRPr="002A44A6">
              <w:rPr>
                <w:rFonts w:ascii="Times New Roman" w:eastAsia="Andale Sans UI" w:hAnsi="Times New Roman" w:cs="Times New Roman"/>
                <w:kern w:val="3"/>
                <w:sz w:val="28"/>
                <w:szCs w:val="28"/>
                <w:lang w:bidi="en-US"/>
              </w:rPr>
              <w:t xml:space="preserve">9 </w:t>
            </w:r>
            <w:proofErr w:type="spellStart"/>
            <w:r w:rsidRPr="002A44A6">
              <w:rPr>
                <w:rFonts w:ascii="Times New Roman" w:eastAsia="Andale Sans UI" w:hAnsi="Times New Roman" w:cs="Times New Roman"/>
                <w:kern w:val="3"/>
                <w:sz w:val="28"/>
                <w:szCs w:val="28"/>
                <w:lang w:bidi="en-US"/>
              </w:rPr>
              <w:t>нчы</w:t>
            </w:r>
            <w:proofErr w:type="spellEnd"/>
            <w:r w:rsidRPr="002A44A6">
              <w:rPr>
                <w:rFonts w:ascii="Times New Roman" w:eastAsia="Andale Sans UI" w:hAnsi="Times New Roman" w:cs="Times New Roman"/>
                <w:kern w:val="3"/>
                <w:sz w:val="28"/>
                <w:szCs w:val="28"/>
                <w:lang w:bidi="en-US"/>
              </w:rPr>
              <w:t xml:space="preserve"> </w:t>
            </w:r>
            <w:proofErr w:type="spellStart"/>
            <w:r w:rsidRPr="002A44A6">
              <w:rPr>
                <w:rFonts w:ascii="Times New Roman" w:eastAsia="Andale Sans UI" w:hAnsi="Times New Roman" w:cs="Times New Roman"/>
                <w:kern w:val="3"/>
                <w:sz w:val="28"/>
                <w:szCs w:val="28"/>
                <w:lang w:bidi="en-US"/>
              </w:rPr>
              <w:t>сыйныф</w:t>
            </w:r>
            <w:proofErr w:type="spellEnd"/>
            <w:r w:rsidRPr="002A44A6">
              <w:rPr>
                <w:rFonts w:ascii="Times New Roman" w:eastAsia="Andale Sans UI" w:hAnsi="Times New Roman" w:cs="Times New Roman"/>
                <w:kern w:val="3"/>
                <w:sz w:val="28"/>
                <w:szCs w:val="28"/>
                <w:lang w:bidi="en-US"/>
              </w:rPr>
              <w:t>. – Казан “</w:t>
            </w:r>
            <w:proofErr w:type="spellStart"/>
            <w:r w:rsidRPr="002A44A6">
              <w:rPr>
                <w:rFonts w:ascii="Times New Roman" w:eastAsia="Andale Sans UI" w:hAnsi="Times New Roman" w:cs="Times New Roman"/>
                <w:kern w:val="3"/>
                <w:sz w:val="28"/>
                <w:szCs w:val="28"/>
                <w:lang w:bidi="en-US"/>
              </w:rPr>
              <w:t>Татармультфильм</w:t>
            </w:r>
            <w:proofErr w:type="spellEnd"/>
            <w:r w:rsidRPr="002A44A6">
              <w:rPr>
                <w:rFonts w:ascii="Times New Roman" w:eastAsia="Andale Sans UI" w:hAnsi="Times New Roman" w:cs="Times New Roman"/>
                <w:kern w:val="3"/>
                <w:sz w:val="28"/>
                <w:szCs w:val="28"/>
                <w:lang w:bidi="en-US"/>
              </w:rPr>
              <w:t xml:space="preserve">” </w:t>
            </w:r>
            <w:proofErr w:type="spellStart"/>
            <w:r w:rsidRPr="002A44A6">
              <w:rPr>
                <w:rFonts w:ascii="Times New Roman" w:eastAsia="Andale Sans UI" w:hAnsi="Times New Roman" w:cs="Times New Roman"/>
                <w:kern w:val="3"/>
                <w:sz w:val="28"/>
                <w:szCs w:val="28"/>
                <w:lang w:bidi="en-US"/>
              </w:rPr>
              <w:t>нәшрияты</w:t>
            </w:r>
            <w:proofErr w:type="spellEnd"/>
            <w:r w:rsidRPr="002A44A6">
              <w:rPr>
                <w:rFonts w:ascii="Times New Roman" w:eastAsia="Andale Sans UI" w:hAnsi="Times New Roman" w:cs="Times New Roman"/>
                <w:kern w:val="3"/>
                <w:sz w:val="28"/>
                <w:szCs w:val="28"/>
                <w:lang w:bidi="en-US"/>
              </w:rPr>
              <w:t>,</w:t>
            </w:r>
          </w:p>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imes New Roman"/>
                <w:kern w:val="3"/>
                <w:sz w:val="28"/>
                <w:szCs w:val="28"/>
                <w:lang w:bidi="en-US"/>
              </w:rPr>
            </w:pPr>
          </w:p>
          <w:p w:rsidR="002A44A6" w:rsidRPr="002A44A6" w:rsidRDefault="002A44A6" w:rsidP="002A44A6">
            <w:pPr>
              <w:widowControl w:val="0"/>
              <w:suppressAutoHyphens/>
              <w:autoSpaceDE w:val="0"/>
              <w:autoSpaceDN w:val="0"/>
              <w:spacing w:after="0" w:line="240" w:lineRule="auto"/>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imes New Roman"/>
                <w:kern w:val="3"/>
                <w:sz w:val="28"/>
                <w:szCs w:val="28"/>
                <w:lang w:val="tt-RU" w:bidi="en-US"/>
              </w:rPr>
            </w:pPr>
          </w:p>
        </w:tc>
      </w:tr>
    </w:tbl>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kern w:val="3"/>
          <w:sz w:val="28"/>
          <w:szCs w:val="28"/>
          <w:lang w:bidi="en-US"/>
        </w:rPr>
      </w:pP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 xml:space="preserve">   </w:t>
      </w: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b/>
          <w:kern w:val="3"/>
          <w:sz w:val="28"/>
          <w:szCs w:val="28"/>
          <w:lang w:val="tt-RU" w:bidi="en-US"/>
        </w:rPr>
      </w:pP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 xml:space="preserve"> Укытуның предмет, шәхси, метапредмет нәтиҗәләре.</w:t>
      </w: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Федераль дәүләт белем  стандартларында белем бирү системасының төп үсеш юнәлеше – системалы – эшчәнлекле юнәлеш, ә системаны барлвыкка китерә торган төп компонент – нәтиҗә:шәхси, метапредмет, предмет нәтиҗәләре дип билгеләнелә.  Стандартларда күрсәтелгән бу концептуаль методологик нигез  барлык фәннәрне  укыту системасына да, шул исәптән рус телле балаларга татар теле укыту системасына да карый. Ягъни рус телле балаларга татар теле укыту  системасының барлык компонентдары да: программалар, укыту – методик комплектлар, дәрес барышы, контроль , идарә итү, белем күтәрү һ.б. – бар да бер максатка – нәтиҗәгә хезмәт итә.</w:t>
      </w: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Төп гомуми белем бирү мәктәбендә телне гамәли үзләштерү нәтиҗәсендә укучыларда татар теленең күп мәдәниятле дөньяда мөһимлеге турында күзаллау формалаша.  Татар мәдәниятенең аерым үрнәкләре белән танышу рус телле укучөыларда башка мәдәнияткә карата ихтирам хисе уята һәм укучыларга үз халкының мәдәниятен дә  тирәнрәк аңларга мөмкинлек бирә, аларда ватанпәрварлык хисе уята.</w:t>
      </w: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b/>
          <w:kern w:val="3"/>
          <w:sz w:val="28"/>
          <w:szCs w:val="28"/>
          <w:lang w:val="tt-RU" w:bidi="en-US"/>
        </w:rPr>
      </w:pP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lastRenderedPageBreak/>
        <w:t xml:space="preserve">         Укытуның предмет нәтиҗәләре.</w:t>
      </w: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Төп гомуми белем бирү мәктәбен тәмамлаганда, рус телле укучылар татар теленнән түбәндәге предмет нәтиҗәләренә ия булырга тиеш:</w:t>
      </w:r>
    </w:p>
    <w:p w:rsidR="002A44A6" w:rsidRPr="002A44A6" w:rsidRDefault="002A44A6" w:rsidP="002A44A6">
      <w:pPr>
        <w:widowControl w:val="0"/>
        <w:numPr>
          <w:ilvl w:val="0"/>
          <w:numId w:val="3"/>
        </w:numPr>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Коммуникатив компетенциягә (аралашу осталыгына) ия буклу, ягъни татар телендә телдән яки язмача аралашу күнекмәләрен үзләштерү;</w:t>
      </w:r>
    </w:p>
    <w:p w:rsidR="002A44A6" w:rsidRPr="002A44A6" w:rsidRDefault="002A44A6" w:rsidP="002A44A6">
      <w:pPr>
        <w:widowControl w:val="0"/>
        <w:numPr>
          <w:ilvl w:val="0"/>
          <w:numId w:val="3"/>
        </w:numPr>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Коммуникатив бурычлар куя һәм аларны хәл итә белү; аралашуның вербаль һәм вербаль булмаган чараларыннан, сөйләм этикеты үрнәкләреннән файдалана алу, итагатьле һәм киң күңелле әңгәмәдәш булу.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“Татар теле” фәнен өйрәнүгә карата уңай омтылышта булу, татар теле белән даими кызыксыну һәм  шулар нигезендә белем алуның алдагы баскычларында татар телен уңышлы үзләштерү.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 xml:space="preserve">                      Укытуның шәхси нәтиҗәләре.</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Төп гомуми белем бирү мәктәбен тәмамлаганда, укучының үзенә һәм әйләнә – тирәсендәге кешеләргә, яшәеш проблемаларына карата түбәндәге шәхси кыйммәтләре формалашкан булуы күзаллана:</w:t>
      </w:r>
    </w:p>
    <w:p w:rsidR="002A44A6" w:rsidRPr="002A44A6" w:rsidRDefault="002A44A6" w:rsidP="002A44A6">
      <w:pPr>
        <w:widowControl w:val="0"/>
        <w:numPr>
          <w:ilvl w:val="0"/>
          <w:numId w:val="3"/>
        </w:numPr>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Шәхесара һәм мәдәниятара аралашуда татар теленә карата ихтирамлы карашта булу һәм аны яхшы өйрәнү теләгенә ия булу;</w:t>
      </w:r>
    </w:p>
    <w:p w:rsidR="002A44A6" w:rsidRPr="002A44A6" w:rsidRDefault="002A44A6" w:rsidP="002A44A6">
      <w:pPr>
        <w:widowControl w:val="0"/>
        <w:numPr>
          <w:ilvl w:val="0"/>
          <w:numId w:val="3"/>
        </w:numPr>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Әхлакый кагыйдәләрдә ориентлашу, аларны үтәүнең мәҗбүрилеген аңлау;</w:t>
      </w:r>
    </w:p>
    <w:p w:rsidR="002A44A6" w:rsidRPr="002A44A6" w:rsidRDefault="002A44A6" w:rsidP="002A44A6">
      <w:pPr>
        <w:widowControl w:val="0"/>
        <w:numPr>
          <w:ilvl w:val="0"/>
          <w:numId w:val="3"/>
        </w:numPr>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Текстлардагы төрлде тормыш ситуацияләренә һәм геройларның гамәлләренә гомумкешелек нормаларыннан чыгып </w:t>
      </w:r>
      <w:r w:rsidRPr="002A44A6">
        <w:rPr>
          <w:rFonts w:ascii="Times New Roman" w:eastAsia="Andale Sans UI" w:hAnsi="Times New Roman" w:cs="Times New Roman"/>
          <w:kern w:val="3"/>
          <w:sz w:val="28"/>
          <w:szCs w:val="28"/>
          <w:lang w:val="tt-RU" w:bidi="en-US"/>
        </w:rPr>
        <w:lastRenderedPageBreak/>
        <w:t>бәя бирә белү;</w:t>
      </w:r>
    </w:p>
    <w:p w:rsidR="002A44A6" w:rsidRPr="002A44A6" w:rsidRDefault="002A44A6" w:rsidP="002A44A6">
      <w:pPr>
        <w:widowControl w:val="0"/>
        <w:numPr>
          <w:ilvl w:val="0"/>
          <w:numId w:val="3"/>
        </w:numPr>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Гаилә, туган ил, туган җирЮ, мәрхәмәтлелек төшенчәләрен аңлап кабул итү; укучыда башкаларга карата түземлелек, кайгыртучанлылык, кеше кадерен белү кебек хисләр формалашу.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imes New Roman"/>
          <w:b/>
          <w:kern w:val="3"/>
          <w:sz w:val="28"/>
          <w:szCs w:val="28"/>
          <w:lang w:val="tt-RU" w:bidi="en-US"/>
        </w:rPr>
        <w:t xml:space="preserve">    Укытуның метапредмет нәтиҗәләре.</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Төп гомуми белем бирү бакчасында укучыларда киң мәгълүматлы җәмгыятьтә яшәү һәм эшләү өчен кирәкле  күнекмәләр үстерү буенча эш дәвам иттерелә. Укучылар текст, күрмә – график рәсемнәр; хәрәкәтле яки хәрәкәтсез рәсемнәр, яки төрле коммуникационтехнологияләр аша тапшырыла торган мәгълүмат чаралары белән эшләү тәҗрибәсен ныгыта; презентация материаллары әзерләп, зур булмаган аудитория алдындачыгыш ясау күнекмәләрен үстерә; укучыларда, компьютеряисә мәгълүмати – коммуникатив технологияләренең башка чаралары белән эш иткәндә сәламәтлеккә зыян китерми торган эш алымнарын куллана алу күнекмәләре камилләшә.</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Бу чорда татар телен укыту, танып белү чарасы буларак, укучыларның фикер йөртү, интеллектуаль һәи иҗади сәләтләрен үстерүгә, шулай ук чынбарлыкта килеп туган проблемаларны хәл итү өчен кирәк булган универсаль ( танып белү, регулятив, коммуникатив) уку гамәлләрен формалаштыруны дәвам иттерүгә хнзмәт итә.</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Төп гомуми белем бирү баскычында укучыларның түбәндәге универсаль уку гамәлләренә ия булуы күзаллана.</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imes New Roman"/>
          <w:b/>
          <w:kern w:val="3"/>
          <w:sz w:val="28"/>
          <w:szCs w:val="28"/>
          <w:lang w:val="tt-RU" w:bidi="en-US"/>
        </w:rPr>
        <w:t xml:space="preserve">                Танып белү универсал</w:t>
      </w:r>
      <w:r w:rsidRPr="002A44A6">
        <w:rPr>
          <w:rFonts w:ascii="Times New Roman" w:eastAsia="Andale Sans UI" w:hAnsi="Times New Roman" w:cs="Times New Roman"/>
          <w:b/>
          <w:kern w:val="3"/>
          <w:sz w:val="28"/>
          <w:szCs w:val="28"/>
          <w:lang w:bidi="en-US"/>
        </w:rPr>
        <w:t>ь</w:t>
      </w:r>
      <w:r w:rsidRPr="002A44A6">
        <w:rPr>
          <w:rFonts w:ascii="Times New Roman" w:eastAsia="Andale Sans UI" w:hAnsi="Times New Roman" w:cs="Times New Roman"/>
          <w:b/>
          <w:kern w:val="3"/>
          <w:sz w:val="28"/>
          <w:szCs w:val="28"/>
          <w:lang w:val="tt-RU" w:bidi="en-US"/>
        </w:rPr>
        <w:t xml:space="preserve"> уку гамәлләре.</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w:t>
      </w:r>
    </w:p>
    <w:p w:rsidR="002A44A6" w:rsidRPr="002A44A6" w:rsidRDefault="002A44A6" w:rsidP="002A44A6">
      <w:pPr>
        <w:widowControl w:val="0"/>
        <w:numPr>
          <w:ilvl w:val="0"/>
          <w:numId w:val="3"/>
        </w:numPr>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Фикерләүне үстерү белән бәйле псизик функцияләр: логик фикерләү, сәбәп – нәтиҗә бәйләнешләрен табу, индуктив, дедуктив фикерли белү;</w:t>
      </w:r>
    </w:p>
    <w:p w:rsidR="002A44A6" w:rsidRPr="002A44A6" w:rsidRDefault="002A44A6" w:rsidP="002A44A6">
      <w:pPr>
        <w:widowControl w:val="0"/>
        <w:numPr>
          <w:ilvl w:val="0"/>
          <w:numId w:val="3"/>
        </w:numPr>
        <w:suppressAutoHyphens/>
        <w:autoSpaceDN w:val="0"/>
        <w:spacing w:after="0" w:line="360" w:lineRule="auto"/>
        <w:jc w:val="both"/>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imes New Roman"/>
          <w:kern w:val="3"/>
          <w:sz w:val="28"/>
          <w:szCs w:val="28"/>
          <w:lang w:val="tt-RU" w:bidi="en-US"/>
        </w:rPr>
        <w:t>Об</w:t>
      </w:r>
      <w:r w:rsidRPr="002A44A6">
        <w:rPr>
          <w:rFonts w:ascii="Times New Roman" w:eastAsia="Andale Sans UI" w:hAnsi="Times New Roman" w:cs="Times New Roman"/>
          <w:kern w:val="3"/>
          <w:sz w:val="28"/>
          <w:szCs w:val="28"/>
          <w:lang w:bidi="en-US"/>
        </w:rPr>
        <w:t>ъ</w:t>
      </w:r>
      <w:r w:rsidRPr="002A44A6">
        <w:rPr>
          <w:rFonts w:ascii="Times New Roman" w:eastAsia="Andale Sans UI" w:hAnsi="Times New Roman" w:cs="Times New Roman"/>
          <w:kern w:val="3"/>
          <w:sz w:val="28"/>
          <w:szCs w:val="28"/>
          <w:lang w:val="tt-RU" w:bidi="en-US"/>
        </w:rPr>
        <w:t>ектларны чагыштыру, классифика</w:t>
      </w:r>
      <w:r w:rsidRPr="002A44A6">
        <w:rPr>
          <w:rFonts w:ascii="Times New Roman" w:eastAsia="Andale Sans UI" w:hAnsi="Times New Roman" w:cs="Times New Roman"/>
          <w:kern w:val="3"/>
          <w:sz w:val="28"/>
          <w:szCs w:val="28"/>
          <w:lang w:bidi="en-US"/>
        </w:rPr>
        <w:t>ц</w:t>
      </w:r>
      <w:r w:rsidRPr="002A44A6">
        <w:rPr>
          <w:rFonts w:ascii="Times New Roman" w:eastAsia="Andale Sans UI" w:hAnsi="Times New Roman" w:cs="Times New Roman"/>
          <w:kern w:val="3"/>
          <w:sz w:val="28"/>
          <w:szCs w:val="28"/>
          <w:lang w:val="tt-RU" w:bidi="en-US"/>
        </w:rPr>
        <w:t>ияләү өчен уртак билгеләрне табу;</w:t>
      </w:r>
    </w:p>
    <w:p w:rsidR="002A44A6" w:rsidRPr="002A44A6" w:rsidRDefault="002A44A6" w:rsidP="002A44A6">
      <w:pPr>
        <w:widowControl w:val="0"/>
        <w:numPr>
          <w:ilvl w:val="0"/>
          <w:numId w:val="3"/>
        </w:numPr>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Төп мәгъләматны аерып алу, укылган яки тыңланган мәгъләматның эчтәлегенә бәя бирә бнлү;</w:t>
      </w:r>
    </w:p>
    <w:p w:rsidR="002A44A6" w:rsidRPr="002A44A6" w:rsidRDefault="002A44A6" w:rsidP="002A44A6">
      <w:pPr>
        <w:widowControl w:val="0"/>
        <w:numPr>
          <w:ilvl w:val="0"/>
          <w:numId w:val="3"/>
        </w:numPr>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Иҗади һәм эзләнү төрендәг проблеманы билгеләү, аны чишү өчен алгоритм булдыру;</w:t>
      </w:r>
    </w:p>
    <w:p w:rsidR="002A44A6" w:rsidRPr="002A44A6" w:rsidRDefault="002A44A6" w:rsidP="002A44A6">
      <w:pPr>
        <w:widowControl w:val="0"/>
        <w:numPr>
          <w:ilvl w:val="0"/>
          <w:numId w:val="3"/>
        </w:numPr>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Тиешле мәгълүматны табу өчен энциклопедия, сүзлекләр электрон ресурслар куллану.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 xml:space="preserve">                                      Регулятив универсаль уку гамәлләр:</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 дәрескә кирәкле уку –язу әсбапларын әзерли һәм алар белән дөрес эш итә белү;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 дәрестә эш урынын мөстәкыйль әзерли белү һәм тәртиптә тоту күнекмәләренә ия булу;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 уку хезмәтендә үзеңә максат куя, бурычларны билгели белү;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 эш тәртибен аңлап, уку эшчәнлеген оештыра, нәтиҗәле эә алымнарын таба белү;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imes New Roman"/>
          <w:kern w:val="3"/>
          <w:sz w:val="28"/>
          <w:szCs w:val="28"/>
          <w:lang w:val="tt-RU" w:bidi="en-US"/>
        </w:rPr>
        <w:t xml:space="preserve">    - уку эшчәнлеге нәтиҗәләрен контрол</w:t>
      </w:r>
      <w:r w:rsidRPr="002A44A6">
        <w:rPr>
          <w:rFonts w:ascii="Times New Roman" w:eastAsia="Andale Sans UI" w:hAnsi="Times New Roman" w:cs="Times New Roman"/>
          <w:kern w:val="3"/>
          <w:sz w:val="28"/>
          <w:szCs w:val="28"/>
          <w:lang w:bidi="en-US"/>
        </w:rPr>
        <w:t>ь</w:t>
      </w:r>
      <w:r w:rsidRPr="002A44A6">
        <w:rPr>
          <w:rFonts w:ascii="Times New Roman" w:eastAsia="Andale Sans UI" w:hAnsi="Times New Roman" w:cs="Times New Roman"/>
          <w:kern w:val="3"/>
          <w:sz w:val="28"/>
          <w:szCs w:val="28"/>
          <w:lang w:val="tt-RU" w:bidi="en-US"/>
        </w:rPr>
        <w:t>гә ала белү;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 билгеләнгән критерийларга таянып, эш сыйфатына бәя бирә белү;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 укудагы уңашлыкларның һәм уңышсызлыкларның сәбәбен аңлый, анализлый һәм, кирәк булганда, төзәтмәләр кертә белү;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 ихтыяр көче, максатчанлык, активлык кебек сыйфатларга ия булуга ирешү.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 xml:space="preserve">    Коммуникатив универсаль  уку гамәлләре.</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numPr>
          <w:ilvl w:val="0"/>
          <w:numId w:val="3"/>
        </w:numPr>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Әңгәмәдәшеңнең фикерен тыңлый, аңлый һәм аңа туры килерлек җавап бирә белү;</w:t>
      </w:r>
    </w:p>
    <w:p w:rsidR="002A44A6" w:rsidRPr="002A44A6" w:rsidRDefault="002A44A6" w:rsidP="002A44A6">
      <w:pPr>
        <w:widowControl w:val="0"/>
        <w:numPr>
          <w:ilvl w:val="0"/>
          <w:numId w:val="3"/>
        </w:numPr>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Әңгәмәдәшнң белән аралашу калыбын төзү;</w:t>
      </w:r>
    </w:p>
    <w:p w:rsidR="002A44A6" w:rsidRPr="002A44A6" w:rsidRDefault="002A44A6" w:rsidP="002A44A6">
      <w:pPr>
        <w:widowControl w:val="0"/>
        <w:numPr>
          <w:ilvl w:val="0"/>
          <w:numId w:val="3"/>
        </w:numPr>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Аралаша белү сәләтен үстерү )аралашучанлык, хислелек, эмпатия хисләре);</w:t>
      </w:r>
    </w:p>
    <w:p w:rsidR="002A44A6" w:rsidRPr="002A44A6" w:rsidRDefault="002A44A6" w:rsidP="002A44A6">
      <w:pPr>
        <w:widowControl w:val="0"/>
        <w:numPr>
          <w:ilvl w:val="0"/>
          <w:numId w:val="3"/>
        </w:numPr>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Парлап һәм төркемдә эшли белү;</w:t>
      </w:r>
    </w:p>
    <w:p w:rsidR="002A44A6" w:rsidRPr="002A44A6" w:rsidRDefault="002A44A6" w:rsidP="002A44A6">
      <w:pPr>
        <w:widowControl w:val="0"/>
        <w:numPr>
          <w:ilvl w:val="0"/>
          <w:numId w:val="3"/>
        </w:numPr>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Мәгълүматны туплау өчен, күмәк эшчәнлнектә катнашу.</w:t>
      </w:r>
    </w:p>
    <w:p w:rsidR="002A44A6" w:rsidRPr="002A44A6" w:rsidRDefault="002A44A6" w:rsidP="002A44A6">
      <w:pPr>
        <w:widowControl w:val="0"/>
        <w:suppressAutoHyphens/>
        <w:autoSpaceDN w:val="0"/>
        <w:spacing w:after="0" w:line="240" w:lineRule="auto"/>
        <w:jc w:val="center"/>
        <w:textAlignment w:val="baseline"/>
        <w:rPr>
          <w:rFonts w:ascii="Times New Roman" w:eastAsia="Andale Sans UI" w:hAnsi="Times New Roman" w:cs="Times New Roman"/>
          <w:b/>
          <w:bCs/>
          <w:kern w:val="3"/>
          <w:sz w:val="28"/>
          <w:szCs w:val="28"/>
          <w:lang w:val="tt-RU" w:bidi="en-US"/>
        </w:rPr>
      </w:pPr>
    </w:p>
    <w:p w:rsidR="002A44A6" w:rsidRPr="002A44A6" w:rsidRDefault="002A44A6" w:rsidP="002A44A6">
      <w:pPr>
        <w:widowControl w:val="0"/>
        <w:suppressAutoHyphens/>
        <w:autoSpaceDN w:val="0"/>
        <w:spacing w:after="0" w:line="360" w:lineRule="auto"/>
        <w:jc w:val="center"/>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Дәреслекнең тематик эчтәлеге.</w:t>
      </w: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5 нче сыйныфта татар сөйләменә өйрәтү өчен барлыгы 5 тема  буенча лексик материал сайланып алына һәм ул тематик планда һәр дәрес өчен аерым күрсәтелә бара.</w:t>
      </w:r>
    </w:p>
    <w:tbl>
      <w:tblPr>
        <w:tblW w:w="12450" w:type="dxa"/>
        <w:tblInd w:w="969" w:type="dxa"/>
        <w:tblCellMar>
          <w:left w:w="10" w:type="dxa"/>
          <w:right w:w="10" w:type="dxa"/>
        </w:tblCellMar>
        <w:tblLook w:val="04A0" w:firstRow="1" w:lastRow="0" w:firstColumn="1" w:lastColumn="0" w:noHBand="0" w:noVBand="1"/>
      </w:tblPr>
      <w:tblGrid>
        <w:gridCol w:w="871"/>
        <w:gridCol w:w="8024"/>
        <w:gridCol w:w="3555"/>
      </w:tblGrid>
      <w:tr w:rsidR="002A44A6" w:rsidRPr="002A44A6" w:rsidTr="007F6288">
        <w:trPr>
          <w:trHeight w:val="405"/>
        </w:trPr>
        <w:tc>
          <w:tcPr>
            <w:tcW w:w="8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numPr>
                <w:ilvl w:val="0"/>
                <w:numId w:val="4"/>
              </w:numPr>
              <w:suppressAutoHyphens/>
              <w:autoSpaceDN w:val="0"/>
              <w:spacing w:after="0" w:line="360" w:lineRule="auto"/>
              <w:ind w:left="39"/>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w:t>
            </w:r>
          </w:p>
        </w:tc>
        <w:tc>
          <w:tcPr>
            <w:tcW w:w="80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numPr>
                <w:ilvl w:val="0"/>
                <w:numId w:val="4"/>
              </w:numPr>
              <w:suppressAutoHyphens/>
              <w:autoSpaceDN w:val="0"/>
              <w:spacing w:after="0" w:line="360" w:lineRule="auto"/>
              <w:ind w:left="39"/>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Бүлекләр</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imes New Roman"/>
                <w:kern w:val="3"/>
                <w:sz w:val="28"/>
                <w:szCs w:val="28"/>
                <w:lang w:val="tt-RU" w:bidi="en-US"/>
              </w:rPr>
              <w:t>Сәгат</w:t>
            </w:r>
            <w:r w:rsidRPr="002A44A6">
              <w:rPr>
                <w:rFonts w:ascii="Times New Roman" w:eastAsia="Andale Sans UI" w:hAnsi="Times New Roman" w:cs="Times New Roman"/>
                <w:kern w:val="3"/>
                <w:sz w:val="28"/>
                <w:szCs w:val="28"/>
                <w:lang w:bidi="en-US"/>
              </w:rPr>
              <w:t>ь</w:t>
            </w:r>
            <w:r w:rsidRPr="002A44A6">
              <w:rPr>
                <w:rFonts w:ascii="Times New Roman" w:eastAsia="Andale Sans UI" w:hAnsi="Times New Roman" w:cs="Times New Roman"/>
                <w:kern w:val="3"/>
                <w:sz w:val="28"/>
                <w:szCs w:val="28"/>
                <w:lang w:val="tt-RU" w:bidi="en-US"/>
              </w:rPr>
              <w:t xml:space="preserve"> саны</w:t>
            </w:r>
          </w:p>
        </w:tc>
      </w:tr>
      <w:tr w:rsidR="002A44A6" w:rsidRPr="002A44A6" w:rsidTr="007F6288">
        <w:trPr>
          <w:trHeight w:val="315"/>
        </w:trPr>
        <w:tc>
          <w:tcPr>
            <w:tcW w:w="8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w:t>
            </w:r>
          </w:p>
        </w:tc>
        <w:tc>
          <w:tcPr>
            <w:tcW w:w="80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Без мәктәптә</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27</w:t>
            </w:r>
          </w:p>
        </w:tc>
      </w:tr>
      <w:tr w:rsidR="002A44A6" w:rsidRPr="002A44A6" w:rsidTr="007F6288">
        <w:trPr>
          <w:trHeight w:val="405"/>
        </w:trPr>
        <w:tc>
          <w:tcPr>
            <w:tcW w:w="8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numPr>
                <w:ilvl w:val="0"/>
                <w:numId w:val="4"/>
              </w:numPr>
              <w:suppressAutoHyphens/>
              <w:autoSpaceDN w:val="0"/>
              <w:spacing w:after="0" w:line="360" w:lineRule="auto"/>
              <w:ind w:left="39"/>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2</w:t>
            </w:r>
          </w:p>
        </w:tc>
        <w:tc>
          <w:tcPr>
            <w:tcW w:w="80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360" w:lineRule="auto"/>
              <w:ind w:left="21"/>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Мин –өйдә булышчы</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36</w:t>
            </w:r>
          </w:p>
        </w:tc>
      </w:tr>
      <w:tr w:rsidR="002A44A6" w:rsidRPr="002A44A6" w:rsidTr="007F6288">
        <w:trPr>
          <w:trHeight w:val="360"/>
        </w:trPr>
        <w:tc>
          <w:tcPr>
            <w:tcW w:w="8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numPr>
                <w:ilvl w:val="0"/>
                <w:numId w:val="4"/>
              </w:numPr>
              <w:suppressAutoHyphens/>
              <w:autoSpaceDN w:val="0"/>
              <w:spacing w:after="0" w:line="360" w:lineRule="auto"/>
              <w:ind w:left="39"/>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lastRenderedPageBreak/>
              <w:t>3</w:t>
            </w:r>
          </w:p>
        </w:tc>
        <w:tc>
          <w:tcPr>
            <w:tcW w:w="80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360" w:lineRule="auto"/>
              <w:ind w:left="21"/>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Дуслар белән күңелле</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26</w:t>
            </w:r>
          </w:p>
        </w:tc>
      </w:tr>
      <w:tr w:rsidR="002A44A6" w:rsidRPr="002A44A6" w:rsidTr="007F6288">
        <w:trPr>
          <w:trHeight w:val="360"/>
        </w:trPr>
        <w:tc>
          <w:tcPr>
            <w:tcW w:w="8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numPr>
                <w:ilvl w:val="0"/>
                <w:numId w:val="4"/>
              </w:numPr>
              <w:suppressAutoHyphens/>
              <w:autoSpaceDN w:val="0"/>
              <w:spacing w:after="0" w:line="360" w:lineRule="auto"/>
              <w:ind w:left="39"/>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4</w:t>
            </w:r>
          </w:p>
        </w:tc>
        <w:tc>
          <w:tcPr>
            <w:tcW w:w="80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360" w:lineRule="auto"/>
              <w:ind w:left="21"/>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Дүрт аяклы дусларыбыз</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8</w:t>
            </w:r>
          </w:p>
        </w:tc>
      </w:tr>
      <w:tr w:rsidR="002A44A6" w:rsidRPr="002A44A6" w:rsidTr="007F6288">
        <w:trPr>
          <w:trHeight w:val="855"/>
        </w:trPr>
        <w:tc>
          <w:tcPr>
            <w:tcW w:w="8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numPr>
                <w:ilvl w:val="0"/>
                <w:numId w:val="4"/>
              </w:numPr>
              <w:suppressAutoHyphens/>
              <w:autoSpaceDN w:val="0"/>
              <w:spacing w:after="0" w:line="360" w:lineRule="auto"/>
              <w:ind w:left="39"/>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5</w:t>
            </w:r>
          </w:p>
        </w:tc>
        <w:tc>
          <w:tcPr>
            <w:tcW w:w="80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Без спорт яратабыз</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9</w:t>
            </w:r>
          </w:p>
        </w:tc>
      </w:tr>
    </w:tbl>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Моннан тыш , алдагы сыйныфларда өйрәнелгән лексик – грамматик материалны даими рәвештә кабатлап бару укытучының төп методик бурычы булып тора.  </w:t>
      </w:r>
    </w:p>
    <w:tbl>
      <w:tblPr>
        <w:tblW w:w="14786" w:type="dxa"/>
        <w:tblCellMar>
          <w:left w:w="10" w:type="dxa"/>
          <w:right w:w="10" w:type="dxa"/>
        </w:tblCellMar>
        <w:tblLook w:val="04A0" w:firstRow="1" w:lastRow="0" w:firstColumn="1" w:lastColumn="0" w:noHBand="0" w:noVBand="1"/>
      </w:tblPr>
      <w:tblGrid>
        <w:gridCol w:w="5343"/>
        <w:gridCol w:w="9443"/>
      </w:tblGrid>
      <w:tr w:rsidR="002A44A6" w:rsidRPr="002A44A6" w:rsidTr="007F6288">
        <w:tc>
          <w:tcPr>
            <w:tcW w:w="5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autoSpaceDN w:val="0"/>
              <w:spacing w:after="0" w:line="360" w:lineRule="auto"/>
              <w:jc w:val="center"/>
              <w:rPr>
                <w:rFonts w:ascii="Times New Roman" w:eastAsia="Times New Roman" w:hAnsi="Times New Roman" w:cs="Times New Roman"/>
                <w:b/>
                <w:sz w:val="28"/>
                <w:szCs w:val="28"/>
                <w:lang w:val="tt-RU"/>
              </w:rPr>
            </w:pPr>
            <w:r w:rsidRPr="002A44A6">
              <w:rPr>
                <w:rFonts w:ascii="Times New Roman" w:eastAsia="Times New Roman" w:hAnsi="Times New Roman" w:cs="Times New Roman"/>
                <w:b/>
                <w:sz w:val="28"/>
                <w:szCs w:val="28"/>
                <w:lang w:val="tt-RU"/>
              </w:rPr>
              <w:t>Предмет буенча билгеләнгән тематик эчтәлек</w:t>
            </w:r>
          </w:p>
        </w:tc>
        <w:tc>
          <w:tcPr>
            <w:tcW w:w="94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autoSpaceDN w:val="0"/>
              <w:spacing w:after="0" w:line="360" w:lineRule="auto"/>
              <w:jc w:val="center"/>
              <w:rPr>
                <w:rFonts w:ascii="Times New Roman" w:eastAsia="Andale Sans UI" w:hAnsi="Times New Roman" w:cs="Tahoma"/>
                <w:kern w:val="3"/>
                <w:sz w:val="24"/>
                <w:szCs w:val="24"/>
                <w:lang w:bidi="en-US"/>
              </w:rPr>
            </w:pPr>
            <w:r w:rsidRPr="002A44A6">
              <w:rPr>
                <w:rFonts w:ascii="Times New Roman" w:eastAsia="Times New Roman" w:hAnsi="Times New Roman" w:cs="Times New Roman"/>
                <w:b/>
                <w:sz w:val="28"/>
                <w:szCs w:val="28"/>
                <w:lang w:val="tt-RU"/>
              </w:rPr>
              <w:t>Тема буенча предмет нәтиҗәсе, коммуникатив максат</w:t>
            </w:r>
          </w:p>
        </w:tc>
      </w:tr>
      <w:tr w:rsidR="002A44A6" w:rsidRPr="00C35A9A" w:rsidTr="007F6288">
        <w:trPr>
          <w:trHeight w:val="1581"/>
        </w:trPr>
        <w:tc>
          <w:tcPr>
            <w:tcW w:w="5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autoSpaceDN w:val="0"/>
              <w:spacing w:after="0" w:line="360" w:lineRule="auto"/>
              <w:jc w:val="both"/>
              <w:rPr>
                <w:rFonts w:ascii="Times New Roman" w:eastAsia="Times New Roman" w:hAnsi="Times New Roman" w:cs="Times New Roman"/>
                <w:b/>
                <w:sz w:val="28"/>
                <w:szCs w:val="28"/>
                <w:lang w:val="tt-RU"/>
              </w:rPr>
            </w:pPr>
            <w:r w:rsidRPr="002A44A6">
              <w:rPr>
                <w:rFonts w:ascii="Times New Roman" w:eastAsia="Times New Roman" w:hAnsi="Times New Roman" w:cs="Times New Roman"/>
                <w:b/>
                <w:sz w:val="28"/>
                <w:szCs w:val="28"/>
                <w:lang w:val="tt-RU"/>
              </w:rPr>
              <w:t>Без мәктәптә</w:t>
            </w:r>
          </w:p>
          <w:p w:rsidR="002A44A6" w:rsidRPr="002A44A6" w:rsidRDefault="002A44A6" w:rsidP="002A44A6">
            <w:pPr>
              <w:autoSpaceDN w:val="0"/>
              <w:spacing w:after="0" w:line="360" w:lineRule="auto"/>
              <w:rPr>
                <w:rFonts w:ascii="Times New Roman" w:eastAsia="Times New Roman" w:hAnsi="Times New Roman" w:cs="Times New Roman"/>
                <w:sz w:val="28"/>
                <w:szCs w:val="28"/>
                <w:lang w:val="tt-RU"/>
              </w:rPr>
            </w:pPr>
          </w:p>
        </w:tc>
        <w:tc>
          <w:tcPr>
            <w:tcW w:w="94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autoSpaceDN w:val="0"/>
              <w:spacing w:after="0" w:line="360" w:lineRule="auto"/>
              <w:rPr>
                <w:rFonts w:ascii="Times New Roman" w:eastAsia="Times New Roman" w:hAnsi="Times New Roman" w:cs="Times New Roman"/>
                <w:sz w:val="28"/>
                <w:szCs w:val="28"/>
                <w:lang w:val="tt-RU"/>
              </w:rPr>
            </w:pPr>
            <w:r w:rsidRPr="002A44A6">
              <w:rPr>
                <w:rFonts w:ascii="Times New Roman" w:eastAsia="Times New Roman" w:hAnsi="Times New Roman" w:cs="Times New Roman"/>
                <w:sz w:val="28"/>
                <w:szCs w:val="28"/>
                <w:lang w:val="tt-RU"/>
              </w:rPr>
              <w:t>Дәресләр расписаниесен, нинди дәресләр әзерләү яки әзеоләмәүнең сәбәбен әйтә белү. Уку – язу әсбапларын тәртиптә тоту турында киҗәш бирә белү. Китарханәгә барырга чакыра һәм нинди китап кирәклеге турында әйтә белү.</w:t>
            </w:r>
          </w:p>
        </w:tc>
      </w:tr>
      <w:tr w:rsidR="002A44A6" w:rsidRPr="002A44A6" w:rsidTr="007F6288">
        <w:trPr>
          <w:trHeight w:val="979"/>
        </w:trPr>
        <w:tc>
          <w:tcPr>
            <w:tcW w:w="5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autoSpaceDN w:val="0"/>
              <w:spacing w:after="0" w:line="360" w:lineRule="auto"/>
              <w:rPr>
                <w:rFonts w:ascii="Times New Roman" w:eastAsia="Andale Sans UI" w:hAnsi="Times New Roman" w:cs="Tahoma"/>
                <w:kern w:val="3"/>
                <w:sz w:val="24"/>
                <w:szCs w:val="24"/>
                <w:lang w:val="en-US" w:bidi="en-US"/>
              </w:rPr>
            </w:pPr>
            <w:r w:rsidRPr="002A44A6">
              <w:rPr>
                <w:rFonts w:ascii="Times New Roman" w:eastAsia="Times New Roman" w:hAnsi="Times New Roman" w:cs="Times New Roman"/>
                <w:b/>
                <w:sz w:val="28"/>
                <w:szCs w:val="28"/>
                <w:lang w:val="tt-RU"/>
              </w:rPr>
              <w:t>Мин –өйдә булышчы</w:t>
            </w:r>
          </w:p>
        </w:tc>
        <w:tc>
          <w:tcPr>
            <w:tcW w:w="94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autoSpaceDN w:val="0"/>
              <w:spacing w:after="0" w:line="360" w:lineRule="auto"/>
              <w:rPr>
                <w:rFonts w:ascii="Times New Roman" w:eastAsia="Times New Roman" w:hAnsi="Times New Roman" w:cs="Times New Roman"/>
                <w:sz w:val="28"/>
                <w:szCs w:val="28"/>
                <w:lang w:val="tt-RU"/>
              </w:rPr>
            </w:pPr>
            <w:r w:rsidRPr="002A44A6">
              <w:rPr>
                <w:rFonts w:ascii="Times New Roman" w:eastAsia="Times New Roman" w:hAnsi="Times New Roman" w:cs="Times New Roman"/>
                <w:sz w:val="28"/>
                <w:szCs w:val="28"/>
                <w:lang w:val="tt-RU"/>
              </w:rPr>
              <w:t>Өйдә эшләгән эшләрне әйтә, куша, сорый белү.Эш эшләргә риза яки риза бкулмавыңны белдерү. Кибеткә барырга куша, нәрсә алырга әйтә, сорый белү. Өйдәге хезмәттә катнашуга карап, кешеләргә бәя бирә белү. Өйдәге эшләрне эшләргә киңәш бирә һәм яхшы эшләгән өчен мактый белү. Вакытны дөрес әйтә белү, сөйләмдә куллану.</w:t>
            </w:r>
          </w:p>
        </w:tc>
      </w:tr>
      <w:tr w:rsidR="002A44A6" w:rsidRPr="002A44A6" w:rsidTr="007F6288">
        <w:trPr>
          <w:trHeight w:val="905"/>
        </w:trPr>
        <w:tc>
          <w:tcPr>
            <w:tcW w:w="5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autoSpaceDN w:val="0"/>
              <w:spacing w:after="0" w:line="360" w:lineRule="auto"/>
              <w:rPr>
                <w:rFonts w:ascii="Times New Roman" w:eastAsia="Andale Sans UI" w:hAnsi="Times New Roman" w:cs="Tahoma"/>
                <w:kern w:val="3"/>
                <w:sz w:val="24"/>
                <w:szCs w:val="24"/>
                <w:lang w:val="en-US" w:bidi="en-US"/>
              </w:rPr>
            </w:pPr>
            <w:r w:rsidRPr="002A44A6">
              <w:rPr>
                <w:rFonts w:ascii="Times New Roman" w:eastAsia="Times New Roman" w:hAnsi="Times New Roman" w:cs="Times New Roman"/>
                <w:b/>
                <w:sz w:val="28"/>
                <w:szCs w:val="28"/>
                <w:lang w:val="tt-RU"/>
              </w:rPr>
              <w:t>Дуслар белән күңелле</w:t>
            </w:r>
          </w:p>
          <w:p w:rsidR="002A44A6" w:rsidRPr="002A44A6" w:rsidRDefault="002A44A6" w:rsidP="002A44A6">
            <w:pPr>
              <w:autoSpaceDN w:val="0"/>
              <w:spacing w:after="0" w:line="360" w:lineRule="auto"/>
              <w:rPr>
                <w:rFonts w:ascii="Times New Roman" w:eastAsia="Times New Roman" w:hAnsi="Times New Roman" w:cs="Times New Roman"/>
                <w:sz w:val="28"/>
                <w:szCs w:val="28"/>
                <w:lang w:val="tt-RU"/>
              </w:rPr>
            </w:pPr>
          </w:p>
        </w:tc>
        <w:tc>
          <w:tcPr>
            <w:tcW w:w="94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autoSpaceDN w:val="0"/>
              <w:spacing w:after="0" w:line="360" w:lineRule="auto"/>
              <w:rPr>
                <w:rFonts w:ascii="Times New Roman" w:eastAsia="Times New Roman" w:hAnsi="Times New Roman" w:cs="Times New Roman"/>
                <w:sz w:val="28"/>
                <w:szCs w:val="28"/>
                <w:lang w:val="tt-RU"/>
              </w:rPr>
            </w:pPr>
            <w:r w:rsidRPr="002A44A6">
              <w:rPr>
                <w:rFonts w:ascii="Times New Roman" w:eastAsia="Times New Roman" w:hAnsi="Times New Roman" w:cs="Times New Roman"/>
                <w:sz w:val="28"/>
                <w:szCs w:val="28"/>
                <w:lang w:val="tt-RU"/>
              </w:rPr>
              <w:t>Дустың турында сөйли белү. Дусларның аралашуы турында сөйли белү. Дустыңны уенга чакыра белү.</w:t>
            </w:r>
          </w:p>
        </w:tc>
      </w:tr>
      <w:tr w:rsidR="002A44A6" w:rsidRPr="00C35A9A" w:rsidTr="007F6288">
        <w:trPr>
          <w:trHeight w:val="548"/>
        </w:trPr>
        <w:tc>
          <w:tcPr>
            <w:tcW w:w="5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overflowPunct w:val="0"/>
              <w:autoSpaceDE w:val="0"/>
              <w:autoSpaceDN w:val="0"/>
              <w:spacing w:after="0" w:line="360" w:lineRule="auto"/>
              <w:jc w:val="both"/>
              <w:rPr>
                <w:rFonts w:ascii="Times New Roman" w:eastAsia="Times New Roman" w:hAnsi="Times New Roman" w:cs="Times New Roman"/>
                <w:b/>
                <w:sz w:val="28"/>
                <w:szCs w:val="28"/>
                <w:lang w:val="tt-RU"/>
              </w:rPr>
            </w:pPr>
            <w:r w:rsidRPr="002A44A6">
              <w:rPr>
                <w:rFonts w:ascii="Times New Roman" w:eastAsia="Times New Roman" w:hAnsi="Times New Roman" w:cs="Times New Roman"/>
                <w:b/>
                <w:sz w:val="28"/>
                <w:szCs w:val="28"/>
                <w:lang w:val="tt-RU"/>
              </w:rPr>
              <w:lastRenderedPageBreak/>
              <w:t>Дүрт аяклы дусларыбыз</w:t>
            </w:r>
          </w:p>
          <w:p w:rsidR="002A44A6" w:rsidRPr="002A44A6" w:rsidRDefault="002A44A6" w:rsidP="002A44A6">
            <w:pPr>
              <w:autoSpaceDN w:val="0"/>
              <w:spacing w:after="0" w:line="360" w:lineRule="auto"/>
              <w:jc w:val="both"/>
              <w:rPr>
                <w:rFonts w:ascii="Times New Roman" w:eastAsia="Times New Roman" w:hAnsi="Times New Roman" w:cs="Times New Roman"/>
                <w:sz w:val="28"/>
                <w:szCs w:val="28"/>
                <w:lang w:val="tt-RU"/>
              </w:rPr>
            </w:pPr>
          </w:p>
        </w:tc>
        <w:tc>
          <w:tcPr>
            <w:tcW w:w="94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autoSpaceDN w:val="0"/>
              <w:spacing w:after="0" w:line="360" w:lineRule="auto"/>
              <w:rPr>
                <w:rFonts w:ascii="Times New Roman" w:eastAsia="Times New Roman" w:hAnsi="Times New Roman" w:cs="Times New Roman"/>
                <w:sz w:val="28"/>
                <w:szCs w:val="28"/>
                <w:lang w:val="tt-RU"/>
              </w:rPr>
            </w:pPr>
            <w:r w:rsidRPr="002A44A6">
              <w:rPr>
                <w:rFonts w:ascii="Times New Roman" w:eastAsia="Times New Roman" w:hAnsi="Times New Roman" w:cs="Times New Roman"/>
                <w:sz w:val="28"/>
                <w:szCs w:val="28"/>
                <w:lang w:val="tt-RU"/>
              </w:rPr>
              <w:t>Дүрт аяклы дусларыбызның токымнары, кыяфәтләре, гадәтләре турында сөйли белү.</w:t>
            </w:r>
          </w:p>
        </w:tc>
      </w:tr>
      <w:tr w:rsidR="002A44A6" w:rsidRPr="00C35A9A" w:rsidTr="007F6288">
        <w:trPr>
          <w:trHeight w:val="548"/>
        </w:trPr>
        <w:tc>
          <w:tcPr>
            <w:tcW w:w="5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overflowPunct w:val="0"/>
              <w:autoSpaceDE w:val="0"/>
              <w:autoSpaceDN w:val="0"/>
              <w:spacing w:after="0" w:line="360" w:lineRule="auto"/>
              <w:jc w:val="both"/>
              <w:rPr>
                <w:rFonts w:ascii="Times New Roman" w:eastAsia="Times New Roman" w:hAnsi="Times New Roman" w:cs="Times New Roman"/>
                <w:b/>
                <w:sz w:val="28"/>
                <w:szCs w:val="28"/>
                <w:lang w:val="tt-RU"/>
              </w:rPr>
            </w:pPr>
            <w:r w:rsidRPr="002A44A6">
              <w:rPr>
                <w:rFonts w:ascii="Times New Roman" w:eastAsia="Times New Roman" w:hAnsi="Times New Roman" w:cs="Times New Roman"/>
                <w:b/>
                <w:sz w:val="28"/>
                <w:szCs w:val="28"/>
                <w:lang w:val="tt-RU"/>
              </w:rPr>
              <w:t xml:space="preserve">Без спорт яратабыз </w:t>
            </w:r>
          </w:p>
        </w:tc>
        <w:tc>
          <w:tcPr>
            <w:tcW w:w="94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autoSpaceDN w:val="0"/>
              <w:spacing w:after="0" w:line="360" w:lineRule="auto"/>
              <w:jc w:val="both"/>
              <w:rPr>
                <w:rFonts w:ascii="Times New Roman" w:eastAsia="Andale Sans UI" w:hAnsi="Times New Roman" w:cs="Tahoma"/>
                <w:kern w:val="3"/>
                <w:sz w:val="24"/>
                <w:szCs w:val="24"/>
                <w:lang w:val="tt-RU" w:bidi="en-US"/>
              </w:rPr>
            </w:pPr>
            <w:r w:rsidRPr="002A44A6">
              <w:rPr>
                <w:rFonts w:ascii="Times New Roman" w:eastAsia="Times New Roman" w:hAnsi="Times New Roman" w:cs="Times New Roman"/>
                <w:color w:val="000000"/>
                <w:sz w:val="28"/>
                <w:szCs w:val="28"/>
                <w:lang w:val="tt-RU"/>
              </w:rPr>
              <w:t>Тән әгъзаларының исемнәрен, табибка кайсы җирең авыртуын әйтә белү. Җәйге, кышкы спорт төрләрен аера, үзеңнең нинди спорт төрен яратканыңны әйтә белү.</w:t>
            </w:r>
          </w:p>
        </w:tc>
      </w:tr>
    </w:tbl>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Программаның грамматик эчтәлеге.</w:t>
      </w:r>
    </w:p>
    <w:tbl>
      <w:tblPr>
        <w:tblW w:w="9645" w:type="dxa"/>
        <w:tblLayout w:type="fixed"/>
        <w:tblCellMar>
          <w:left w:w="10" w:type="dxa"/>
          <w:right w:w="10" w:type="dxa"/>
        </w:tblCellMar>
        <w:tblLook w:val="04A0" w:firstRow="1" w:lastRow="0" w:firstColumn="1" w:lastColumn="0" w:noHBand="0" w:noVBand="1"/>
      </w:tblPr>
      <w:tblGrid>
        <w:gridCol w:w="630"/>
        <w:gridCol w:w="3225"/>
        <w:gridCol w:w="5790"/>
      </w:tblGrid>
      <w:tr w:rsidR="002A44A6" w:rsidRPr="002A44A6" w:rsidTr="007F6288">
        <w:tc>
          <w:tcPr>
            <w:tcW w:w="63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w:t>
            </w:r>
          </w:p>
        </w:tc>
        <w:tc>
          <w:tcPr>
            <w:tcW w:w="322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темалар</w:t>
            </w:r>
          </w:p>
        </w:tc>
        <w:tc>
          <w:tcPr>
            <w:tcW w:w="5790"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Темага караган төп төшенчәләр</w:t>
            </w:r>
          </w:p>
        </w:tc>
      </w:tr>
      <w:tr w:rsidR="002A44A6" w:rsidRPr="00C35A9A" w:rsidTr="007F6288">
        <w:tc>
          <w:tcPr>
            <w:tcW w:w="630"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w:t>
            </w:r>
          </w:p>
        </w:tc>
        <w:tc>
          <w:tcPr>
            <w:tcW w:w="3225"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Башлангыч сыйныфларда үткәннәрне кабатлау</w:t>
            </w:r>
          </w:p>
        </w:tc>
        <w:tc>
          <w:tcPr>
            <w:tcW w:w="57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Исемнәрнең берлек, күплек төре, килеш белән төрләнеше, фигыльнең заман формалары</w:t>
            </w:r>
          </w:p>
        </w:tc>
      </w:tr>
      <w:tr w:rsidR="002A44A6" w:rsidRPr="00C35A9A" w:rsidTr="007F6288">
        <w:tc>
          <w:tcPr>
            <w:tcW w:w="630"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2</w:t>
            </w:r>
          </w:p>
        </w:tc>
        <w:tc>
          <w:tcPr>
            <w:tcW w:w="3225"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Сыйфат</w:t>
            </w:r>
          </w:p>
        </w:tc>
        <w:tc>
          <w:tcPr>
            <w:tcW w:w="57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Сыйфат дәрәҗәләре, сыйфат ясагыч кушымчалар.</w:t>
            </w:r>
          </w:p>
        </w:tc>
      </w:tr>
      <w:tr w:rsidR="002A44A6" w:rsidRPr="002A44A6" w:rsidTr="007F6288">
        <w:tc>
          <w:tcPr>
            <w:tcW w:w="630"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3</w:t>
            </w:r>
          </w:p>
        </w:tc>
        <w:tc>
          <w:tcPr>
            <w:tcW w:w="3225"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Бәйлекләрне кабатлау</w:t>
            </w:r>
          </w:p>
        </w:tc>
        <w:tc>
          <w:tcPr>
            <w:tcW w:w="57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Бәйлекләрнең төрле килештәге исемнәр белән кулланылышын үзләштерү. Өчен, белән, кебек, сыман, шикелле бәйлекләре.</w:t>
            </w:r>
          </w:p>
        </w:tc>
      </w:tr>
      <w:tr w:rsidR="002A44A6" w:rsidRPr="00C35A9A" w:rsidTr="007F6288">
        <w:tc>
          <w:tcPr>
            <w:tcW w:w="630"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4</w:t>
            </w:r>
          </w:p>
        </w:tc>
        <w:tc>
          <w:tcPr>
            <w:tcW w:w="3225"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imes New Roman"/>
                <w:kern w:val="3"/>
                <w:sz w:val="28"/>
                <w:szCs w:val="28"/>
                <w:lang w:val="tt-RU" w:bidi="en-US"/>
              </w:rPr>
              <w:t>Фигыл</w:t>
            </w:r>
            <w:r w:rsidRPr="002A44A6">
              <w:rPr>
                <w:rFonts w:ascii="Times New Roman" w:eastAsia="Andale Sans UI" w:hAnsi="Times New Roman" w:cs="Times New Roman"/>
                <w:kern w:val="3"/>
                <w:sz w:val="28"/>
                <w:szCs w:val="28"/>
                <w:lang w:bidi="en-US"/>
              </w:rPr>
              <w:t>ь</w:t>
            </w:r>
          </w:p>
        </w:tc>
        <w:tc>
          <w:tcPr>
            <w:tcW w:w="57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Хәзерге, үткән, киләчәк заман хикәя фигыль, билгеле үткән заман хикәя фигыль,  киләчәк </w:t>
            </w:r>
            <w:r w:rsidRPr="002A44A6">
              <w:rPr>
                <w:rFonts w:ascii="Times New Roman" w:eastAsia="Andale Sans UI" w:hAnsi="Times New Roman" w:cs="Times New Roman"/>
                <w:kern w:val="3"/>
                <w:sz w:val="28"/>
                <w:szCs w:val="28"/>
                <w:lang w:val="tt-RU" w:bidi="en-US"/>
              </w:rPr>
              <w:lastRenderedPageBreak/>
              <w:t>заман хикәя фигыль.</w:t>
            </w:r>
          </w:p>
        </w:tc>
      </w:tr>
      <w:tr w:rsidR="002A44A6" w:rsidRPr="00C35A9A" w:rsidTr="007F6288">
        <w:tc>
          <w:tcPr>
            <w:tcW w:w="630"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lastRenderedPageBreak/>
              <w:t>5</w:t>
            </w:r>
          </w:p>
        </w:tc>
        <w:tc>
          <w:tcPr>
            <w:tcW w:w="3225"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Исем</w:t>
            </w:r>
          </w:p>
        </w:tc>
        <w:tc>
          <w:tcPr>
            <w:tcW w:w="57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Исемнең тартым һәм килешләр белән төрләнеше, тартымлы исемнәрнең килешләр белән төрләнеше, изафә бәйләнеш.</w:t>
            </w:r>
          </w:p>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tc>
      </w:tr>
      <w:tr w:rsidR="002A44A6" w:rsidRPr="00C35A9A" w:rsidTr="007F6288">
        <w:tc>
          <w:tcPr>
            <w:tcW w:w="630"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6</w:t>
            </w:r>
          </w:p>
        </w:tc>
        <w:tc>
          <w:tcPr>
            <w:tcW w:w="3225"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Кереш сүзләр</w:t>
            </w:r>
          </w:p>
        </w:tc>
        <w:tc>
          <w:tcPr>
            <w:tcW w:w="57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Минемчә, синеэчә, билгеле, әлбәттә, беренчедән, минем фикеремчә.</w:t>
            </w:r>
          </w:p>
        </w:tc>
      </w:tr>
      <w:tr w:rsidR="002A44A6" w:rsidRPr="00C35A9A" w:rsidTr="007F6288">
        <w:tc>
          <w:tcPr>
            <w:tcW w:w="630"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7</w:t>
            </w:r>
          </w:p>
        </w:tc>
        <w:tc>
          <w:tcPr>
            <w:tcW w:w="3225"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imes New Roman"/>
                <w:kern w:val="3"/>
                <w:sz w:val="28"/>
                <w:szCs w:val="28"/>
                <w:lang w:val="tt-RU" w:bidi="en-US"/>
              </w:rPr>
              <w:t>Төрле конструк</w:t>
            </w:r>
            <w:r w:rsidRPr="002A44A6">
              <w:rPr>
                <w:rFonts w:ascii="Times New Roman" w:eastAsia="Andale Sans UI" w:hAnsi="Times New Roman" w:cs="Times New Roman"/>
                <w:kern w:val="3"/>
                <w:sz w:val="28"/>
                <w:szCs w:val="28"/>
                <w:lang w:bidi="en-US"/>
              </w:rPr>
              <w:t>ц</w:t>
            </w:r>
            <w:r w:rsidRPr="002A44A6">
              <w:rPr>
                <w:rFonts w:ascii="Times New Roman" w:eastAsia="Andale Sans UI" w:hAnsi="Times New Roman" w:cs="Times New Roman"/>
                <w:kern w:val="3"/>
                <w:sz w:val="28"/>
                <w:szCs w:val="28"/>
                <w:lang w:val="tt-RU" w:bidi="en-US"/>
              </w:rPr>
              <w:t>ияләр</w:t>
            </w:r>
          </w:p>
        </w:tc>
        <w:tc>
          <w:tcPr>
            <w:tcW w:w="57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Хәзерге заман хикәя фигыль+ ала/ белә конструкцияләрен сөйләмгә кертү.</w:t>
            </w:r>
          </w:p>
        </w:tc>
      </w:tr>
      <w:tr w:rsidR="002A44A6" w:rsidRPr="00C35A9A" w:rsidTr="007F6288">
        <w:tc>
          <w:tcPr>
            <w:tcW w:w="630"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8</w:t>
            </w:r>
          </w:p>
        </w:tc>
        <w:tc>
          <w:tcPr>
            <w:tcW w:w="3225"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Инфинитив</w:t>
            </w:r>
          </w:p>
        </w:tc>
        <w:tc>
          <w:tcPr>
            <w:tcW w:w="57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Инфинитив+ хәбәрлек сүзләр: укырга кирәк, тырышырга тиеш, язарга мөмкин, тыңларга ярый.</w:t>
            </w:r>
          </w:p>
        </w:tc>
      </w:tr>
      <w:tr w:rsidR="002A44A6" w:rsidRPr="002A44A6" w:rsidTr="007F6288">
        <w:tc>
          <w:tcPr>
            <w:tcW w:w="630"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9</w:t>
            </w:r>
          </w:p>
        </w:tc>
        <w:tc>
          <w:tcPr>
            <w:tcW w:w="3225"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Зат алмашлыклары</w:t>
            </w:r>
          </w:p>
        </w:tc>
        <w:tc>
          <w:tcPr>
            <w:tcW w:w="57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Алмашлыкларның  килеш белән төрләнеше.</w:t>
            </w:r>
          </w:p>
        </w:tc>
      </w:tr>
      <w:tr w:rsidR="002A44A6" w:rsidRPr="002A44A6" w:rsidTr="007F6288">
        <w:tc>
          <w:tcPr>
            <w:tcW w:w="630"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11</w:t>
            </w:r>
          </w:p>
        </w:tc>
        <w:tc>
          <w:tcPr>
            <w:tcW w:w="3225"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imes New Roman"/>
                <w:kern w:val="3"/>
                <w:sz w:val="28"/>
                <w:szCs w:val="28"/>
                <w:lang w:val="tt-RU" w:bidi="en-US"/>
              </w:rPr>
              <w:t>Хәл фигыл</w:t>
            </w:r>
            <w:r w:rsidRPr="002A44A6">
              <w:rPr>
                <w:rFonts w:ascii="Times New Roman" w:eastAsia="Andale Sans UI" w:hAnsi="Times New Roman" w:cs="Times New Roman"/>
                <w:kern w:val="3"/>
                <w:sz w:val="28"/>
                <w:szCs w:val="28"/>
                <w:lang w:bidi="en-US"/>
              </w:rPr>
              <w:t>ь</w:t>
            </w:r>
          </w:p>
        </w:tc>
        <w:tc>
          <w:tcPr>
            <w:tcW w:w="57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imes New Roman"/>
                <w:kern w:val="3"/>
                <w:sz w:val="28"/>
                <w:szCs w:val="28"/>
                <w:lang w:val="tt-RU" w:bidi="en-US"/>
              </w:rPr>
              <w:t>Хәл фигыл</w:t>
            </w:r>
            <w:r w:rsidRPr="002A44A6">
              <w:rPr>
                <w:rFonts w:ascii="Times New Roman" w:eastAsia="Andale Sans UI" w:hAnsi="Times New Roman" w:cs="Times New Roman"/>
                <w:kern w:val="3"/>
                <w:sz w:val="28"/>
                <w:szCs w:val="28"/>
                <w:lang w:bidi="en-US"/>
              </w:rPr>
              <w:t>ь</w:t>
            </w:r>
            <w:r w:rsidRPr="002A44A6">
              <w:rPr>
                <w:rFonts w:ascii="Times New Roman" w:eastAsia="Andale Sans UI" w:hAnsi="Times New Roman" w:cs="Times New Roman"/>
                <w:kern w:val="3"/>
                <w:sz w:val="28"/>
                <w:szCs w:val="28"/>
                <w:lang w:val="tt-RU" w:bidi="en-US"/>
              </w:rPr>
              <w:t>нең төрле формаларын куллану.</w:t>
            </w:r>
          </w:p>
        </w:tc>
      </w:tr>
      <w:tr w:rsidR="002A44A6" w:rsidRPr="00C35A9A" w:rsidTr="007F6288">
        <w:tc>
          <w:tcPr>
            <w:tcW w:w="630"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12</w:t>
            </w:r>
          </w:p>
        </w:tc>
        <w:tc>
          <w:tcPr>
            <w:tcW w:w="3225"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Рәвеш</w:t>
            </w:r>
          </w:p>
        </w:tc>
        <w:tc>
          <w:tcPr>
            <w:tcW w:w="57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Рәвешләрнең җөмләдә тоткан урыннары белән танышу.</w:t>
            </w:r>
          </w:p>
        </w:tc>
      </w:tr>
      <w:tr w:rsidR="002A44A6" w:rsidRPr="00C35A9A" w:rsidTr="007F6288">
        <w:tc>
          <w:tcPr>
            <w:tcW w:w="630"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13</w:t>
            </w:r>
          </w:p>
        </w:tc>
        <w:tc>
          <w:tcPr>
            <w:tcW w:w="3225"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imes New Roman"/>
                <w:kern w:val="3"/>
                <w:sz w:val="28"/>
                <w:szCs w:val="28"/>
                <w:lang w:val="tt-RU" w:bidi="en-US"/>
              </w:rPr>
              <w:t>Исем фигыл</w:t>
            </w:r>
            <w:r w:rsidRPr="002A44A6">
              <w:rPr>
                <w:rFonts w:ascii="Times New Roman" w:eastAsia="Andale Sans UI" w:hAnsi="Times New Roman" w:cs="Times New Roman"/>
                <w:kern w:val="3"/>
                <w:sz w:val="28"/>
                <w:szCs w:val="28"/>
                <w:lang w:bidi="en-US"/>
              </w:rPr>
              <w:t>ь</w:t>
            </w:r>
          </w:p>
        </w:tc>
        <w:tc>
          <w:tcPr>
            <w:tcW w:w="57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Исем фигыльнең барлыкта һәм юклыкта </w:t>
            </w:r>
            <w:r w:rsidRPr="002A44A6">
              <w:rPr>
                <w:rFonts w:ascii="Times New Roman" w:eastAsia="Andale Sans UI" w:hAnsi="Times New Roman" w:cs="Times New Roman"/>
                <w:kern w:val="3"/>
                <w:sz w:val="28"/>
                <w:szCs w:val="28"/>
                <w:lang w:val="tt-RU" w:bidi="en-US"/>
              </w:rPr>
              <w:lastRenderedPageBreak/>
              <w:t>төрләнешен җөмләдә куллану.</w:t>
            </w:r>
          </w:p>
        </w:tc>
      </w:tr>
      <w:tr w:rsidR="002A44A6" w:rsidRPr="002A44A6" w:rsidTr="007F6288">
        <w:tc>
          <w:tcPr>
            <w:tcW w:w="630"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lastRenderedPageBreak/>
              <w:t>14</w:t>
            </w:r>
          </w:p>
        </w:tc>
        <w:tc>
          <w:tcPr>
            <w:tcW w:w="3225"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Кабатлау һәм ныгыту</w:t>
            </w:r>
          </w:p>
        </w:tc>
        <w:tc>
          <w:tcPr>
            <w:tcW w:w="57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en-US" w:bidi="en-US"/>
              </w:rPr>
            </w:pPr>
          </w:p>
        </w:tc>
      </w:tr>
      <w:tr w:rsidR="002A44A6" w:rsidRPr="002A44A6" w:rsidTr="007F6288">
        <w:tc>
          <w:tcPr>
            <w:tcW w:w="630"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15</w:t>
            </w:r>
          </w:p>
        </w:tc>
        <w:tc>
          <w:tcPr>
            <w:tcW w:w="3225" w:type="dxa"/>
            <w:tcBorders>
              <w:left w:val="single" w:sz="2" w:space="0" w:color="000000"/>
              <w:bottom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Бәйләнешле сөйләм үстерү</w:t>
            </w:r>
          </w:p>
        </w:tc>
        <w:tc>
          <w:tcPr>
            <w:tcW w:w="57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2A44A6" w:rsidRPr="002A44A6" w:rsidRDefault="002A44A6" w:rsidP="002A44A6">
            <w:pPr>
              <w:widowControl w:val="0"/>
              <w:suppressLineNumbers/>
              <w:suppressAutoHyphens/>
              <w:autoSpaceDN w:val="0"/>
              <w:spacing w:after="0" w:line="360" w:lineRule="auto"/>
              <w:jc w:val="both"/>
              <w:textAlignment w:val="baseline"/>
              <w:rPr>
                <w:rFonts w:ascii="Times New Roman" w:eastAsia="Andale Sans UI" w:hAnsi="Times New Roman" w:cs="Times New Roman"/>
                <w:kern w:val="3"/>
                <w:sz w:val="28"/>
                <w:szCs w:val="28"/>
                <w:lang w:val="en-US" w:bidi="en-US"/>
              </w:rPr>
            </w:pPr>
          </w:p>
        </w:tc>
      </w:tr>
    </w:tbl>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 xml:space="preserve"> Һәр бүлеккә караган грамматика</w:t>
      </w: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Без мәктәптә</w:t>
      </w: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Исемнәрнең исемләшүе; исемнәрнең килеш белән төрләнеше; күплек сандагы исемнәрнең тартым белән төрләнеше; ясалма исемнәр; боерык фигыльләрнең юклык формалары; хәзерге заман хикәя фигыль; билгеле үткән заман хикәя фигыль; сан төркемчәләре белән танышу.</w:t>
      </w: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b/>
          <w:kern w:val="3"/>
          <w:sz w:val="28"/>
          <w:szCs w:val="28"/>
          <w:lang w:val="tt-RU" w:bidi="en-US"/>
        </w:rPr>
      </w:pP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Мин –өйдә булышчы</w:t>
      </w: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Билгеле үткән заман хикәя фигыльнең зат – сан белән төрләнеше; Инфинитив;өчен бәйлеге; кереш  сүзләр; билгесез үткән заман хикәя фигыль; билгесез үткән заман хикәя фигыльнең зат сан белән төрләнеше; хәл фигыль флормалары; </w:t>
      </w: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b/>
          <w:kern w:val="3"/>
          <w:sz w:val="28"/>
          <w:szCs w:val="28"/>
          <w:lang w:val="tt-RU" w:bidi="en-US"/>
        </w:rPr>
      </w:pP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b/>
          <w:kern w:val="3"/>
          <w:sz w:val="28"/>
          <w:szCs w:val="28"/>
          <w:lang w:val="tt-RU" w:bidi="en-US"/>
        </w:rPr>
      </w:pP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Дуслар белән күңелле</w:t>
      </w: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Сыйфат; сыйфат дәрәҗәләре; боерык фигыль; барлык килеш формалары.</w:t>
      </w: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b/>
          <w:kern w:val="3"/>
          <w:sz w:val="28"/>
          <w:szCs w:val="28"/>
          <w:lang w:val="tt-RU" w:bidi="en-US"/>
        </w:rPr>
      </w:pP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lastRenderedPageBreak/>
        <w:t>Дүрт аяклы дусларыбыз</w:t>
      </w: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Сөйләмдә  җөмлә калыплары.</w:t>
      </w: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b/>
          <w:kern w:val="3"/>
          <w:sz w:val="28"/>
          <w:szCs w:val="28"/>
          <w:lang w:val="tt-RU" w:bidi="en-US"/>
        </w:rPr>
      </w:pP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Без спорт яратабыз</w:t>
      </w:r>
    </w:p>
    <w:p w:rsidR="002A44A6" w:rsidRPr="002A44A6" w:rsidRDefault="002A44A6" w:rsidP="002A44A6">
      <w:pPr>
        <w:widowControl w:val="0"/>
        <w:suppressAutoHyphens/>
        <w:autoSpaceDN w:val="0"/>
        <w:spacing w:after="0" w:line="360" w:lineRule="auto"/>
        <w:ind w:left="540"/>
        <w:jc w:val="both"/>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imes New Roman"/>
          <w:kern w:val="3"/>
          <w:sz w:val="28"/>
          <w:szCs w:val="28"/>
          <w:lang w:val="tt-RU" w:bidi="en-US"/>
        </w:rPr>
        <w:t>Фигыл</w:t>
      </w:r>
      <w:r w:rsidRPr="002A44A6">
        <w:rPr>
          <w:rFonts w:ascii="Times New Roman" w:eastAsia="Andale Sans UI" w:hAnsi="Times New Roman" w:cs="Times New Roman"/>
          <w:kern w:val="3"/>
          <w:sz w:val="28"/>
          <w:szCs w:val="28"/>
          <w:lang w:bidi="en-US"/>
        </w:rPr>
        <w:t>ь</w:t>
      </w:r>
      <w:r w:rsidRPr="002A44A6">
        <w:rPr>
          <w:rFonts w:ascii="Times New Roman" w:eastAsia="Andale Sans UI" w:hAnsi="Times New Roman" w:cs="Times New Roman"/>
          <w:kern w:val="3"/>
          <w:sz w:val="28"/>
          <w:szCs w:val="28"/>
          <w:lang w:val="tt-RU" w:bidi="en-US"/>
        </w:rPr>
        <w:t>нең барлык заман формалары.</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imes New Roman"/>
          <w:b/>
          <w:bCs/>
          <w:kern w:val="3"/>
          <w:sz w:val="28"/>
          <w:szCs w:val="28"/>
          <w:lang w:val="tt-RU" w:bidi="en-US"/>
        </w:rPr>
        <w:t>Барлыгы105; атнага 3 дәрес.</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Планлаштыру ТР Мәгариф Министрлыгы тарафыннан расланган « Рус телендә урта (тулы) гомуми белем бирү мәктәбендә татар телен һәм әдәбиятын укыту программасы ( рус телендә сөйләшүче балалар өчен)» (Казан, «Мәгариф», 2010 ел) нигезендә төзелде.</w:t>
      </w:r>
    </w:p>
    <w:p w:rsidR="002A44A6" w:rsidRPr="002A44A6" w:rsidRDefault="002A44A6" w:rsidP="002A44A6">
      <w:pPr>
        <w:widowControl w:val="0"/>
        <w:suppressAutoHyphens/>
        <w:autoSpaceDN w:val="0"/>
        <w:spacing w:after="0" w:line="36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imes New Roman"/>
          <w:kern w:val="3"/>
          <w:sz w:val="28"/>
          <w:szCs w:val="28"/>
          <w:lang w:val="tt-RU" w:bidi="en-US"/>
        </w:rPr>
        <w:t xml:space="preserve">        </w:t>
      </w:r>
      <w:r w:rsidRPr="002A44A6">
        <w:rPr>
          <w:rFonts w:ascii="Times New Roman" w:eastAsia="Andale Sans UI" w:hAnsi="Times New Roman" w:cs="Times New Roman"/>
          <w:b/>
          <w:bCs/>
          <w:kern w:val="3"/>
          <w:sz w:val="28"/>
          <w:szCs w:val="28"/>
          <w:lang w:val="tt-RU" w:bidi="en-US"/>
        </w:rPr>
        <w:t>Белем бирү эчтәлегенең мәҗбүри минимумы</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Тыңлап аңлау.  Аерым сүзләрне, җөмләләрне тыңлап тәрҗемә итә белү; бәйләнешле текстны тыңлап, эчтәлеге буенча укытучы сорауларына җавап бирү; дәрес барышында җанлы сөйләмне аңлап аралаша белү.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Ди алогик һәм монологик сөйләм.   Сорау һәм җавап репликаларын дөрес кулланып, әңгәмә төзи белү; тәкъдим ителгән ситуация буенча сөйләшү үткәрү ( һәр укучының репликалар саны 7 дән ким булмаска тиеш); укылган (тыңланган) текстның эчтәлеген сөйләп бирү, лексик тема буенча бәйләнешле текст төзеп сөйләү( җөмләләр саны 8 дән ким булмаска тиеш).</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imes New Roman"/>
          <w:b/>
          <w:bCs/>
          <w:kern w:val="3"/>
          <w:sz w:val="28"/>
          <w:szCs w:val="28"/>
          <w:lang w:val="tt-RU" w:bidi="en-US"/>
        </w:rPr>
        <w:t>Уку.</w:t>
      </w:r>
      <w:r w:rsidRPr="002A44A6">
        <w:rPr>
          <w:rFonts w:ascii="Times New Roman" w:eastAsia="Andale Sans UI" w:hAnsi="Times New Roman" w:cs="Times New Roman"/>
          <w:kern w:val="3"/>
          <w:sz w:val="28"/>
          <w:szCs w:val="28"/>
          <w:lang w:val="tt-RU" w:bidi="en-US"/>
        </w:rPr>
        <w:t xml:space="preserve">   Татар теленең әйтелеш нормаларын үтәп, аерым җөмләләрне диалогик һәм монологик  текстларны сәнгатьле итеп һәм аңлап уку; таныш булмаган сүзләрнең мәгънәләрен сүзлекләрдән табып аңлата белү.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Фонетик күнекмәләр булдыру өчен, түбәндәгеләргә игътибар итү мөһим:  татар теленә генә хас булган авазларның </w:t>
      </w:r>
      <w:r w:rsidRPr="002A44A6">
        <w:rPr>
          <w:rFonts w:ascii="Times New Roman" w:eastAsia="Andale Sans UI" w:hAnsi="Times New Roman" w:cs="Times New Roman"/>
          <w:kern w:val="3"/>
          <w:sz w:val="28"/>
          <w:szCs w:val="28"/>
          <w:lang w:val="tt-RU" w:bidi="en-US"/>
        </w:rPr>
        <w:lastRenderedPageBreak/>
        <w:t>әйтелешен үзләштерү; татар һәм рус телләрендә уртак булган, ләкин әйтелешләре белән аерылган авазларны чагыштырып өйрәтү; авазларны сүзләрдә, сүзтезмәләрдә, җөмләләрдә, бәйләнешле сөйләмдә дөрес әйтүгә ирешү. Бу төр күнекмәләр булдыру өстендә эзлекле эшләү генә укучыларның сөйләмендәге фонетик хаталарны бетерергә мөмкинлек бирә.</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imes New Roman"/>
          <w:b/>
          <w:bCs/>
          <w:kern w:val="3"/>
          <w:sz w:val="28"/>
          <w:szCs w:val="28"/>
          <w:lang w:val="tt-RU" w:bidi="en-US"/>
        </w:rPr>
        <w:t xml:space="preserve">Язу.  </w:t>
      </w:r>
      <w:r w:rsidRPr="002A44A6">
        <w:rPr>
          <w:rFonts w:ascii="Times New Roman" w:eastAsia="Andale Sans UI" w:hAnsi="Times New Roman" w:cs="Times New Roman"/>
          <w:kern w:val="3"/>
          <w:sz w:val="28"/>
          <w:szCs w:val="28"/>
          <w:lang w:val="tt-RU" w:bidi="en-US"/>
        </w:rPr>
        <w:t xml:space="preserve"> Лексик темага караган һәм актив үзләштерелгән сүзләрнең язылышын истә калдыру, укылган текстның эчтәлеге буенча сорауларга язмача җавап бирү яки сөйләү, грамматик биремле диктантлар язу.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Укучыларның лексик күнекмәләрен үстерү өчен, сүзләрнең әйтелешен, язылышын, мәгънәсен, ясалышын башка сүзләр белән бәйләнешен, сөйләмдә кулланылышын үзләштерү шарт. Моның белән беррәттән, татар һәм рус сүзләренең мәгънә ягыннан аермаларын күрсәтеп бару да, рус телендә эквивалентлары булмаган сүзләрне аңлап бирү дә сорала.</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imes New Roman"/>
          <w:b/>
          <w:bCs/>
          <w:kern w:val="3"/>
          <w:sz w:val="28"/>
          <w:szCs w:val="28"/>
          <w:lang w:val="tt-RU" w:bidi="en-US"/>
        </w:rPr>
        <w:t xml:space="preserve">  Грамматик күнекмәләрне </w:t>
      </w:r>
      <w:r w:rsidRPr="002A44A6">
        <w:rPr>
          <w:rFonts w:ascii="Times New Roman" w:eastAsia="Andale Sans UI" w:hAnsi="Times New Roman" w:cs="Times New Roman"/>
          <w:kern w:val="3"/>
          <w:sz w:val="28"/>
          <w:szCs w:val="28"/>
          <w:lang w:val="tt-RU" w:bidi="en-US"/>
        </w:rPr>
        <w:t>үстерү төрле сүз төркемнәренең морфологик формалары, ясалышлары белән таныштыру, сүзләрнең үзара бәйләнеш чараларын үәзлштерү һәм кагыйдәләрен белү дигән сүз. Татар телен икенче тел буларак укытканда, лексик – грамматик материалны синтаксик нигездә үзләштерү принцибына таянып эш итү кирәк, чөнки сүзләр башка сүзләр белән бәйләнештә булганда гына, җөмлә, гомумән, сөйләм барлыкка килә.</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bCs/>
          <w:kern w:val="3"/>
          <w:sz w:val="28"/>
          <w:szCs w:val="28"/>
          <w:lang w:val="tt-RU" w:bidi="en-US"/>
        </w:rPr>
      </w:pPr>
      <w:r w:rsidRPr="002A44A6">
        <w:rPr>
          <w:rFonts w:ascii="Times New Roman" w:eastAsia="Andale Sans UI" w:hAnsi="Times New Roman" w:cs="Times New Roman"/>
          <w:b/>
          <w:bCs/>
          <w:kern w:val="3"/>
          <w:sz w:val="28"/>
          <w:szCs w:val="28"/>
          <w:lang w:val="tt-RU" w:bidi="en-US"/>
        </w:rPr>
        <w:t>5 нче сыйныфны тәмамлаучы рус телендә сөйләшүче балалар үзләштерергә тиешле белем – күнекмәләр.</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татар һәм рус телеләрендә уртак булган, ләкин әйтелешләре белән аерылган авазлы сүзләрне дөрес әйтә белү;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-авазларны сүзләрдә, сүзтезмәләрдә, җөмләләрдә дөрес әйтүгә ирешү һәм сингармонизм законының асылына төшенү.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lastRenderedPageBreak/>
        <w:t>- сөйләмне орфоэпик һәм орфографик яктан дөрес оештыра белү;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коммуникатив максатларны аңлап, диалогик аралашуда катнашу;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-төрле аралашу сфераларыннан чыгып, телдән яки язмача үз фикерләрен белдерүгә ирешү;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-тәкъдим ителгән тема буенчаэзлекле монологик сөйләм төзи алу;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тиешле(1200сүз ) күләмдә татар сүзләрен яттан белү.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 xml:space="preserve"> Үзләштерергә тиешле грамматик материал.</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 Ялгызлык һәм уртаклык исемнәр.</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2.Тартым һәм килеш белән төрләнгән исемнәрнең берлек һәм күплек сандагы кушымчаларын аера белү.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3. Тамыр, кушма, парлы тезмә  исемнәрнең ясалышы, аларның сөйләмдә кулланылуларын кабатлау.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4. Исемнәргә кушымчалар ялгану тәртибе.</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5. Сыйфат дәрәҗәләре белән таныштыру, аларны сөйләмдә куллану.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imes New Roman"/>
          <w:kern w:val="3"/>
          <w:sz w:val="28"/>
          <w:szCs w:val="28"/>
          <w:lang w:val="tt-RU" w:bidi="en-US"/>
        </w:rPr>
        <w:t>6. Мик</w:t>
      </w:r>
      <w:r w:rsidRPr="002A44A6">
        <w:rPr>
          <w:rFonts w:ascii="Times New Roman" w:eastAsia="Andale Sans UI" w:hAnsi="Times New Roman" w:cs="Times New Roman"/>
          <w:kern w:val="3"/>
          <w:sz w:val="28"/>
          <w:szCs w:val="28"/>
          <w:lang w:bidi="en-US"/>
        </w:rPr>
        <w:t>ъ</w:t>
      </w:r>
      <w:r w:rsidRPr="002A44A6">
        <w:rPr>
          <w:rFonts w:ascii="Times New Roman" w:eastAsia="Andale Sans UI" w:hAnsi="Times New Roman" w:cs="Times New Roman"/>
          <w:kern w:val="3"/>
          <w:sz w:val="28"/>
          <w:szCs w:val="28"/>
          <w:lang w:val="tt-RU" w:bidi="en-US"/>
        </w:rPr>
        <w:t>дар, тәртип, җыю саннарын аера белү.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7. Мин, син, ул зат алмашлыкларын иялек, төшем, урын – вакыткилешләрендә сөйләмдә куллана белү.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8. Хәзерге заман хикәя фигыльнең барлыкта һәм юклыкта  зат -сан белән төрләнешен сөйләмдә куллану.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9. Билгеле үткән заман хикәя фигыльнең барлыкта һәм юклыкта  зат -сан белән төрләнешен сөйләмдә куллану.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10. Билгесез үткән заман хикәя фигыльнең барлыкта һәм юклыкта  зат -сан белән төрләнешен сөйләмдә куллану.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11.Боерык фигыльнең зат -сан белән төрләнешен сөйләмдә куллану.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12. Фигыльнең инфинитив формасын сөйләмдә куллану.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imes New Roman"/>
          <w:kern w:val="3"/>
          <w:sz w:val="28"/>
          <w:szCs w:val="28"/>
          <w:lang w:val="tt-RU" w:bidi="en-US"/>
        </w:rPr>
        <w:lastRenderedPageBreak/>
        <w:t>13. Фигыл</w:t>
      </w:r>
      <w:r w:rsidRPr="002A44A6">
        <w:rPr>
          <w:rFonts w:ascii="Times New Roman" w:eastAsia="Andale Sans UI" w:hAnsi="Times New Roman" w:cs="Times New Roman"/>
          <w:kern w:val="3"/>
          <w:sz w:val="28"/>
          <w:szCs w:val="28"/>
          <w:lang w:bidi="en-US"/>
        </w:rPr>
        <w:t>ь</w:t>
      </w:r>
      <w:r w:rsidRPr="002A44A6">
        <w:rPr>
          <w:rFonts w:ascii="Times New Roman" w:eastAsia="Andale Sans UI" w:hAnsi="Times New Roman" w:cs="Times New Roman"/>
          <w:kern w:val="3"/>
          <w:sz w:val="28"/>
          <w:szCs w:val="28"/>
          <w:lang w:val="tt-RU" w:bidi="en-US"/>
        </w:rPr>
        <w:t>нең инфинитив формасын модал</w:t>
      </w:r>
      <w:r w:rsidRPr="002A44A6">
        <w:rPr>
          <w:rFonts w:ascii="Times New Roman" w:eastAsia="Andale Sans UI" w:hAnsi="Times New Roman" w:cs="Times New Roman"/>
          <w:kern w:val="3"/>
          <w:sz w:val="28"/>
          <w:szCs w:val="28"/>
          <w:lang w:bidi="en-US"/>
        </w:rPr>
        <w:t xml:space="preserve">ь </w:t>
      </w:r>
      <w:r w:rsidRPr="002A44A6">
        <w:rPr>
          <w:rFonts w:ascii="Times New Roman" w:eastAsia="Andale Sans UI" w:hAnsi="Times New Roman" w:cs="Times New Roman"/>
          <w:kern w:val="3"/>
          <w:sz w:val="28"/>
          <w:szCs w:val="28"/>
          <w:lang w:val="tt-RU" w:bidi="en-US"/>
        </w:rPr>
        <w:t>сүзләр белән куллану.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14. Эшләргә телим төзелмәсен сөйләмдә куллану.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15. Өчен, шикелле бәйлекләрен сөйләмдә куллану.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16. Минемчә, синеңчә, билгеле , әлбәттә, беренчедән, минем фикеремчә кереш сүзләрен сөйләмдә куллану.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bCs/>
          <w:kern w:val="3"/>
          <w:sz w:val="28"/>
          <w:szCs w:val="28"/>
          <w:lang w:val="tt-RU" w:bidi="en-US"/>
        </w:rPr>
      </w:pPr>
      <w:r w:rsidRPr="002A44A6">
        <w:rPr>
          <w:rFonts w:ascii="Times New Roman" w:eastAsia="Andale Sans UI" w:hAnsi="Times New Roman" w:cs="Times New Roman"/>
          <w:b/>
          <w:bCs/>
          <w:kern w:val="3"/>
          <w:sz w:val="28"/>
          <w:szCs w:val="28"/>
          <w:lang w:val="tt-RU" w:bidi="en-US"/>
        </w:rPr>
        <w:t xml:space="preserve">  Укыту программасының үзләштерелүен тикшерү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 Дәреслектәге «Белемегезне тикшерегез» биремнәре.</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2. Р.З.Хәйдәрова, Г.М. Әхмәтҗанова Гомуми белем бирү оешмаларында рус телле балаларның татар теленнән белемнәрен контрольгә алу  буенча биремнәр җыентыгы.- Яр Чаллы 2014.</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3.  Сафиуллина Ф.С., Фәтхуллова К.С., Сазонова Н.Г. Татар теленнән  контроль эшләр һәм тестлар. Гомуми урта белем бирүче рус мәктәпнең 5-11 сыйныфлары өчен. - Казан: Тарих, 2003.</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bCs/>
          <w:kern w:val="3"/>
          <w:sz w:val="28"/>
          <w:szCs w:val="28"/>
          <w:lang w:val="tt-RU" w:bidi="en-US"/>
        </w:rPr>
      </w:pPr>
      <w:r w:rsidRPr="002A44A6">
        <w:rPr>
          <w:rFonts w:ascii="Times New Roman" w:eastAsia="Andale Sans UI" w:hAnsi="Times New Roman" w:cs="Times New Roman"/>
          <w:b/>
          <w:bCs/>
          <w:kern w:val="3"/>
          <w:sz w:val="28"/>
          <w:szCs w:val="28"/>
          <w:lang w:val="tt-RU" w:bidi="en-US"/>
        </w:rPr>
        <w:t>Укучыларның белеменә, эш осталыкларына һәм күнекмәләренә төп таләпләр.</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 Татар теленең фонетик үзенчәлекләрен гамәли белү.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2.татар теленә генә хас фонемаларның дөрес әйтелешенә ирешү.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3.татар телендә сүз ясалышының төп ысулларын белү.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4.татарча- русча, русча – татарча сүзлекләрдән файдалана белү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.5. Татар телендә сүз басымын дөрес куя һәм иҗек чигендәге фонетик үзгәрешләрне истә тотып сөйли белү.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6. Алынма сүзләрне, антоним, синоним, омонимнарны сөйләмдә урынлы куллану.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7. Рус теленә тәрҗемә итү үәенчәлекләрен гамәли үзләштерү, һәр сүз төркеменең сөйләмдә кулланылышын, төрләнешен, ясалыш ягыннан төрләрен, төркемчәләрен һәм язылышын гамәли үзләштерү.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lastRenderedPageBreak/>
        <w:t>8. Татар телендә исемнең род категориясе булмавы һәм аның тартым категориясе булуы; татар телендә вид категориясе булмавы, шунлыктан аның төрле формалар белән татарлекс телендә саннарның һәм сыйфатларның исем янында төрләнмәве;бәйлек һәм бәйлек сүзләрнең татар телендә сүздән соң килүе.</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9. Татар һәм рус телендәге алмашлыкларның килеш белән төрләнү үзенчәлекләрен белү.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10. Аралашканда лексик – грамматик нормаларны саклап, сораулар бирә һзм җавап  кайтара алу.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11. Кирәкле урыннарда киңәйтелгән репликалар кулланып, үз фикереңне дәлилли белү.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12. Диалогик сөйләмдә орфоэпик, лексик – грамматик нормаларны саклап, сөйләм яңалыгын җиткерә, үз фикереңне дәлилли белү. Кара – каршы сөйләшү барышында аралашу максатына ирешә һәм үз фикереңне дәлилли алу. Тәкъдим  ителгән ситуация буенча сөйләшү хткәрү. (һәр укучының репликалар саны 8 дән ким булмаска тиеш.</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13. Язу.  Тәкъдим ителгән ситуациягә карата фикерләрне язмача оештыра белү, изложение, текстның планын төзү, эчтәлеген язмача сөйләү. Әйтелеше белән язылышы арасында аерма булган сүзләрне дөрес яза белү. Нокталар урынына кирәкле хәрефләрне яки кушымчаларны куеп, сүзләрне язу. Өйрәнелгән лексик тема буенча бәйләнешле текст төзеп язу.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bCs/>
          <w:kern w:val="3"/>
          <w:sz w:val="28"/>
          <w:szCs w:val="28"/>
          <w:lang w:val="tt-RU" w:bidi="en-US"/>
        </w:rPr>
      </w:pPr>
      <w:r w:rsidRPr="002A44A6">
        <w:rPr>
          <w:rFonts w:ascii="Times New Roman" w:eastAsia="Andale Sans UI" w:hAnsi="Times New Roman" w:cs="Times New Roman"/>
          <w:b/>
          <w:bCs/>
          <w:kern w:val="3"/>
          <w:sz w:val="28"/>
          <w:szCs w:val="28"/>
          <w:lang w:val="tt-RU" w:bidi="en-US"/>
        </w:rPr>
        <w:t>Өстәмә әдәбият</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 Сафиуллина Ф.С., Фәтхуллова К.С., Сазонова Н.Г. Татар теленнән  контроль эшләр һәм тестлар. Гомуми урта белем бирүче рус мәктәпнең 5-11 сыйныфлары өчен. - Казан: Тарих, 2003.</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2. Әсәдуллин А.Ш. Татар сөйләме, 5. - Казан: Мәгариф, 2002.</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imes New Roman"/>
          <w:kern w:val="3"/>
          <w:sz w:val="28"/>
          <w:szCs w:val="28"/>
          <w:lang w:val="tt-RU" w:bidi="en-US"/>
        </w:rPr>
        <w:t xml:space="preserve">3. </w:t>
      </w:r>
      <w:proofErr w:type="spellStart"/>
      <w:r w:rsidRPr="002A44A6">
        <w:rPr>
          <w:rFonts w:ascii="Times New Roman" w:eastAsia="Andale Sans UI" w:hAnsi="Times New Roman" w:cs="Times New Roman"/>
          <w:kern w:val="3"/>
          <w:sz w:val="28"/>
          <w:szCs w:val="28"/>
          <w:lang w:bidi="en-US"/>
        </w:rPr>
        <w:t>Нигъматуллина</w:t>
      </w:r>
      <w:proofErr w:type="spellEnd"/>
      <w:r w:rsidRPr="002A44A6">
        <w:rPr>
          <w:rFonts w:ascii="Times New Roman" w:eastAsia="Andale Sans UI" w:hAnsi="Times New Roman" w:cs="Times New Roman"/>
          <w:kern w:val="3"/>
          <w:sz w:val="28"/>
          <w:szCs w:val="28"/>
          <w:lang w:val="tt-RU" w:bidi="en-US"/>
        </w:rPr>
        <w:t xml:space="preserve"> Р.Р. Сборник правил и упра</w:t>
      </w:r>
      <w:r w:rsidRPr="002A44A6">
        <w:rPr>
          <w:rFonts w:ascii="Times New Roman" w:eastAsia="Andale Sans UI" w:hAnsi="Times New Roman" w:cs="Times New Roman"/>
          <w:kern w:val="3"/>
          <w:sz w:val="28"/>
          <w:szCs w:val="28"/>
          <w:lang w:bidi="en-US"/>
        </w:rPr>
        <w:t>ж</w:t>
      </w:r>
      <w:r w:rsidRPr="002A44A6">
        <w:rPr>
          <w:rFonts w:ascii="Times New Roman" w:eastAsia="Andale Sans UI" w:hAnsi="Times New Roman" w:cs="Times New Roman"/>
          <w:kern w:val="3"/>
          <w:sz w:val="28"/>
          <w:szCs w:val="28"/>
          <w:lang w:val="tt-RU" w:bidi="en-US"/>
        </w:rPr>
        <w:t xml:space="preserve">нений </w:t>
      </w:r>
      <w:proofErr w:type="gramStart"/>
      <w:r w:rsidRPr="002A44A6">
        <w:rPr>
          <w:rFonts w:ascii="Times New Roman" w:eastAsia="Andale Sans UI" w:hAnsi="Times New Roman" w:cs="Times New Roman"/>
          <w:kern w:val="3"/>
          <w:sz w:val="28"/>
          <w:szCs w:val="28"/>
          <w:lang w:val="tt-RU" w:bidi="en-US"/>
        </w:rPr>
        <w:t>для</w:t>
      </w:r>
      <w:proofErr w:type="gramEnd"/>
      <w:r w:rsidRPr="002A44A6">
        <w:rPr>
          <w:rFonts w:ascii="Times New Roman" w:eastAsia="Andale Sans UI" w:hAnsi="Times New Roman" w:cs="Times New Roman"/>
          <w:kern w:val="3"/>
          <w:sz w:val="28"/>
          <w:szCs w:val="28"/>
          <w:lang w:val="tt-RU" w:bidi="en-US"/>
        </w:rPr>
        <w:t xml:space="preserve"> изучаюәих татарский язык. Морфология, </w:t>
      </w:r>
      <w:r w:rsidRPr="002A44A6">
        <w:rPr>
          <w:rFonts w:ascii="Times New Roman" w:eastAsia="Andale Sans UI" w:hAnsi="Times New Roman" w:cs="Times New Roman"/>
          <w:kern w:val="3"/>
          <w:sz w:val="28"/>
          <w:szCs w:val="28"/>
          <w:lang w:bidi="en-US"/>
        </w:rPr>
        <w:t>часть 2</w:t>
      </w:r>
      <w:r w:rsidRPr="002A44A6">
        <w:rPr>
          <w:rFonts w:ascii="Times New Roman" w:eastAsia="Andale Sans UI" w:hAnsi="Times New Roman" w:cs="Times New Roman"/>
          <w:kern w:val="3"/>
          <w:sz w:val="28"/>
          <w:szCs w:val="28"/>
          <w:lang w:val="tt-RU" w:bidi="en-US"/>
        </w:rPr>
        <w:t>. - 2004.</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imes New Roman"/>
          <w:kern w:val="3"/>
          <w:sz w:val="28"/>
          <w:szCs w:val="28"/>
          <w:lang w:val="tt-RU" w:bidi="en-US"/>
        </w:rPr>
        <w:t xml:space="preserve">4. </w:t>
      </w:r>
      <w:proofErr w:type="spellStart"/>
      <w:r w:rsidRPr="002A44A6">
        <w:rPr>
          <w:rFonts w:ascii="Times New Roman" w:eastAsia="Andale Sans UI" w:hAnsi="Times New Roman" w:cs="Times New Roman"/>
          <w:kern w:val="3"/>
          <w:sz w:val="28"/>
          <w:szCs w:val="28"/>
          <w:lang w:bidi="en-US"/>
        </w:rPr>
        <w:t>Нигъматуллина</w:t>
      </w:r>
      <w:proofErr w:type="spellEnd"/>
      <w:r w:rsidRPr="002A44A6">
        <w:rPr>
          <w:rFonts w:ascii="Times New Roman" w:eastAsia="Andale Sans UI" w:hAnsi="Times New Roman" w:cs="Times New Roman"/>
          <w:kern w:val="3"/>
          <w:sz w:val="28"/>
          <w:szCs w:val="28"/>
          <w:lang w:val="tt-RU" w:bidi="en-US"/>
        </w:rPr>
        <w:t xml:space="preserve"> Р.Р. Сборник правил и упра</w:t>
      </w:r>
      <w:r w:rsidRPr="002A44A6">
        <w:rPr>
          <w:rFonts w:ascii="Times New Roman" w:eastAsia="Andale Sans UI" w:hAnsi="Times New Roman" w:cs="Times New Roman"/>
          <w:kern w:val="3"/>
          <w:sz w:val="28"/>
          <w:szCs w:val="28"/>
          <w:lang w:bidi="en-US"/>
        </w:rPr>
        <w:t>ж</w:t>
      </w:r>
      <w:r w:rsidRPr="002A44A6">
        <w:rPr>
          <w:rFonts w:ascii="Times New Roman" w:eastAsia="Andale Sans UI" w:hAnsi="Times New Roman" w:cs="Times New Roman"/>
          <w:kern w:val="3"/>
          <w:sz w:val="28"/>
          <w:szCs w:val="28"/>
          <w:lang w:val="tt-RU" w:bidi="en-US"/>
        </w:rPr>
        <w:t xml:space="preserve">нений </w:t>
      </w:r>
      <w:proofErr w:type="gramStart"/>
      <w:r w:rsidRPr="002A44A6">
        <w:rPr>
          <w:rFonts w:ascii="Times New Roman" w:eastAsia="Andale Sans UI" w:hAnsi="Times New Roman" w:cs="Times New Roman"/>
          <w:kern w:val="3"/>
          <w:sz w:val="28"/>
          <w:szCs w:val="28"/>
          <w:lang w:val="tt-RU" w:bidi="en-US"/>
        </w:rPr>
        <w:t>для</w:t>
      </w:r>
      <w:proofErr w:type="gramEnd"/>
      <w:r w:rsidRPr="002A44A6">
        <w:rPr>
          <w:rFonts w:ascii="Times New Roman" w:eastAsia="Andale Sans UI" w:hAnsi="Times New Roman" w:cs="Times New Roman"/>
          <w:kern w:val="3"/>
          <w:sz w:val="28"/>
          <w:szCs w:val="28"/>
          <w:lang w:val="tt-RU" w:bidi="en-US"/>
        </w:rPr>
        <w:t xml:space="preserve"> изучаюәих татарский язык. Морфология, часть 1. -  Челны 2004.</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lastRenderedPageBreak/>
        <w:t>5. Нигъматуллина Р.Р. Татар теле өйрәнүчеләргә кагыйдәләр һәм күнегүләр. - Казан: Мәгариф, 2004.</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6. Р.З.Хәйдәрова, Г.М. Әхмәтҗанова Гомуми белем бирү оешмаларында рус телле балаларның татар теленнән белемнәрен контрольгә алу  буенча биремнәр җыентыгы.- Яр Чаллы 2014.</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bCs/>
          <w:kern w:val="3"/>
          <w:sz w:val="28"/>
          <w:szCs w:val="28"/>
          <w:lang w:val="tt-RU" w:bidi="en-US"/>
        </w:rPr>
      </w:pPr>
      <w:r w:rsidRPr="002A44A6">
        <w:rPr>
          <w:rFonts w:ascii="Times New Roman" w:eastAsia="Andale Sans UI" w:hAnsi="Times New Roman" w:cs="Times New Roman"/>
          <w:b/>
          <w:bCs/>
          <w:kern w:val="3"/>
          <w:sz w:val="28"/>
          <w:szCs w:val="28"/>
          <w:lang w:val="tt-RU" w:bidi="en-US"/>
        </w:rPr>
        <w:t>Класстан тыш эшләр</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Татар теле атналыгында катнашу;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Чыршы бәйрәме;</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«Татар телен иң яхшы белүче» конкурсы.</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Татарча театр конкурсы.</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bCs/>
          <w:kern w:val="3"/>
          <w:sz w:val="28"/>
          <w:szCs w:val="28"/>
          <w:lang w:val="tt-RU" w:bidi="en-US"/>
        </w:rPr>
      </w:pPr>
      <w:r w:rsidRPr="002A44A6">
        <w:rPr>
          <w:rFonts w:ascii="Times New Roman" w:eastAsia="Andale Sans UI" w:hAnsi="Times New Roman" w:cs="Times New Roman"/>
          <w:b/>
          <w:bCs/>
          <w:kern w:val="3"/>
          <w:sz w:val="28"/>
          <w:szCs w:val="28"/>
          <w:lang w:val="tt-RU" w:bidi="en-US"/>
        </w:rPr>
        <w:t>Укыту – методик комплекты</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Урнәк программалар</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Рус мәктәпләрендәге  рус төркеме укучыларына татар теленнән гомуми белем бирүнең дәүләт стандарты;</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Р.З.Хәйдәрова, Г.М. Әхмәтҗанова Гомуми белем бирү оешмаларында рус телле балаларның татар теленнән белемнәрен контрольгә алу  буенча биремнәр җыентыгы.- Яр Чаллы 2014.</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Яңача укыту  буенча татар теленнән 6 нчы сыйныфта балалар узләштерергә тиешле булган материал</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6 нчы сыйныфта  татар сөйләменә  өйрәтү максаталарында барлыгы 7 тема буенча лексик материал сайланды һәм ул тематик планда һәр дәрес өчен аерым күрсәтелә барды.</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 xml:space="preserve"> Тематик эчтәлек:</w:t>
      </w:r>
    </w:p>
    <w:p w:rsidR="002A44A6" w:rsidRPr="002A44A6" w:rsidRDefault="002A44A6" w:rsidP="002A44A6">
      <w:pPr>
        <w:widowControl w:val="0"/>
        <w:numPr>
          <w:ilvl w:val="3"/>
          <w:numId w:val="4"/>
        </w:numPr>
        <w:suppressAutoHyphens/>
        <w:autoSpaceDN w:val="0"/>
        <w:spacing w:after="0" w:line="360" w:lineRule="auto"/>
        <w:jc w:val="both"/>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imes New Roman"/>
          <w:kern w:val="3"/>
          <w:sz w:val="28"/>
          <w:szCs w:val="28"/>
          <w:lang w:val="tt-RU" w:bidi="en-US"/>
        </w:rPr>
        <w:t>Яңа уку елы башлана – 32 сәгат</w:t>
      </w:r>
      <w:r w:rsidRPr="002A44A6">
        <w:rPr>
          <w:rFonts w:ascii="Times New Roman" w:eastAsia="Andale Sans UI" w:hAnsi="Times New Roman" w:cs="Times New Roman"/>
          <w:kern w:val="3"/>
          <w:sz w:val="28"/>
          <w:szCs w:val="28"/>
          <w:lang w:bidi="en-US"/>
        </w:rPr>
        <w:t>ь</w:t>
      </w:r>
    </w:p>
    <w:p w:rsidR="002A44A6" w:rsidRPr="002A44A6" w:rsidRDefault="002A44A6" w:rsidP="002A44A6">
      <w:pPr>
        <w:widowControl w:val="0"/>
        <w:numPr>
          <w:ilvl w:val="3"/>
          <w:numId w:val="4"/>
        </w:numPr>
        <w:suppressAutoHyphens/>
        <w:autoSpaceDN w:val="0"/>
        <w:spacing w:after="0" w:line="360" w:lineRule="auto"/>
        <w:jc w:val="both"/>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imes New Roman"/>
          <w:kern w:val="3"/>
          <w:sz w:val="28"/>
          <w:szCs w:val="28"/>
          <w:lang w:val="tt-RU" w:bidi="en-US"/>
        </w:rPr>
        <w:t>Без – булышчылар - 23 сәгат</w:t>
      </w:r>
      <w:r w:rsidRPr="002A44A6">
        <w:rPr>
          <w:rFonts w:ascii="Times New Roman" w:eastAsia="Andale Sans UI" w:hAnsi="Times New Roman" w:cs="Times New Roman"/>
          <w:kern w:val="3"/>
          <w:sz w:val="28"/>
          <w:szCs w:val="28"/>
          <w:lang w:bidi="en-US"/>
        </w:rPr>
        <w:t>ь</w:t>
      </w:r>
    </w:p>
    <w:p w:rsidR="002A44A6" w:rsidRPr="002A44A6" w:rsidRDefault="002A44A6" w:rsidP="002A44A6">
      <w:pPr>
        <w:widowControl w:val="0"/>
        <w:numPr>
          <w:ilvl w:val="3"/>
          <w:numId w:val="4"/>
        </w:numPr>
        <w:suppressAutoHyphens/>
        <w:autoSpaceDN w:val="0"/>
        <w:spacing w:after="0" w:line="360" w:lineRule="auto"/>
        <w:jc w:val="both"/>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imes New Roman"/>
          <w:kern w:val="3"/>
          <w:sz w:val="28"/>
          <w:szCs w:val="28"/>
          <w:lang w:val="tt-RU" w:bidi="en-US"/>
        </w:rPr>
        <w:lastRenderedPageBreak/>
        <w:t>Дуслар белән күңелле  – 26 сәгат</w:t>
      </w:r>
      <w:r w:rsidRPr="002A44A6">
        <w:rPr>
          <w:rFonts w:ascii="Times New Roman" w:eastAsia="Andale Sans UI" w:hAnsi="Times New Roman" w:cs="Times New Roman"/>
          <w:kern w:val="3"/>
          <w:sz w:val="28"/>
          <w:szCs w:val="28"/>
          <w:lang w:bidi="en-US"/>
        </w:rPr>
        <w:t>ь</w:t>
      </w:r>
    </w:p>
    <w:p w:rsidR="002A44A6" w:rsidRPr="002A44A6" w:rsidRDefault="002A44A6" w:rsidP="002A44A6">
      <w:pPr>
        <w:widowControl w:val="0"/>
        <w:numPr>
          <w:ilvl w:val="3"/>
          <w:numId w:val="4"/>
        </w:numPr>
        <w:suppressAutoHyphens/>
        <w:autoSpaceDN w:val="0"/>
        <w:spacing w:after="0" w:line="360" w:lineRule="auto"/>
        <w:jc w:val="both"/>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imes New Roman"/>
          <w:kern w:val="3"/>
          <w:sz w:val="28"/>
          <w:szCs w:val="28"/>
          <w:lang w:val="tt-RU" w:bidi="en-US"/>
        </w:rPr>
        <w:t>Туган җирем - Татарстан – 23 сәгат</w:t>
      </w:r>
      <w:r w:rsidRPr="002A44A6">
        <w:rPr>
          <w:rFonts w:ascii="Times New Roman" w:eastAsia="Andale Sans UI" w:hAnsi="Times New Roman" w:cs="Times New Roman"/>
          <w:kern w:val="3"/>
          <w:sz w:val="28"/>
          <w:szCs w:val="28"/>
          <w:lang w:bidi="en-US"/>
        </w:rPr>
        <w:t>ь</w:t>
      </w:r>
    </w:p>
    <w:p w:rsidR="002A44A6" w:rsidRPr="002A44A6" w:rsidRDefault="002A44A6" w:rsidP="002A44A6">
      <w:pPr>
        <w:widowControl w:val="0"/>
        <w:numPr>
          <w:ilvl w:val="3"/>
          <w:numId w:val="4"/>
        </w:numPr>
        <w:suppressAutoHyphens/>
        <w:autoSpaceDN w:val="0"/>
        <w:spacing w:after="0" w:line="360" w:lineRule="auto"/>
        <w:jc w:val="both"/>
        <w:textAlignment w:val="baseline"/>
        <w:rPr>
          <w:rFonts w:ascii="Times New Roman" w:eastAsia="Andale Sans UI" w:hAnsi="Times New Roman" w:cs="Tahoma"/>
          <w:kern w:val="3"/>
          <w:sz w:val="24"/>
          <w:szCs w:val="24"/>
          <w:lang w:val="en-US" w:bidi="en-US"/>
        </w:rPr>
      </w:pPr>
      <w:proofErr w:type="spellStart"/>
      <w:r w:rsidRPr="002A44A6">
        <w:rPr>
          <w:rFonts w:ascii="Times New Roman" w:eastAsia="Andale Sans UI" w:hAnsi="Times New Roman" w:cs="Times New Roman"/>
          <w:kern w:val="3"/>
          <w:sz w:val="28"/>
          <w:szCs w:val="28"/>
          <w:lang w:bidi="en-US"/>
        </w:rPr>
        <w:t>Табигать</w:t>
      </w:r>
      <w:proofErr w:type="spellEnd"/>
      <w:r w:rsidRPr="002A44A6">
        <w:rPr>
          <w:rFonts w:ascii="Times New Roman" w:eastAsia="Andale Sans UI" w:hAnsi="Times New Roman" w:cs="Times New Roman"/>
          <w:kern w:val="3"/>
          <w:sz w:val="28"/>
          <w:szCs w:val="28"/>
          <w:lang w:val="tt-RU" w:bidi="en-US"/>
        </w:rPr>
        <w:t xml:space="preserve"> белән бергә – 13 сәгат</w:t>
      </w:r>
      <w:r w:rsidRPr="002A44A6">
        <w:rPr>
          <w:rFonts w:ascii="Times New Roman" w:eastAsia="Andale Sans UI" w:hAnsi="Times New Roman" w:cs="Times New Roman"/>
          <w:kern w:val="3"/>
          <w:sz w:val="28"/>
          <w:szCs w:val="28"/>
          <w:lang w:bidi="en-US"/>
        </w:rPr>
        <w:t>ь</w:t>
      </w:r>
    </w:p>
    <w:p w:rsidR="002A44A6" w:rsidRPr="002A44A6" w:rsidRDefault="002A44A6" w:rsidP="002A44A6">
      <w:pPr>
        <w:widowControl w:val="0"/>
        <w:numPr>
          <w:ilvl w:val="3"/>
          <w:numId w:val="4"/>
        </w:numPr>
        <w:suppressAutoHyphens/>
        <w:autoSpaceDN w:val="0"/>
        <w:spacing w:after="0" w:line="360" w:lineRule="auto"/>
        <w:jc w:val="both"/>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imes New Roman"/>
          <w:kern w:val="3"/>
          <w:sz w:val="28"/>
          <w:szCs w:val="28"/>
          <w:lang w:val="tt-RU" w:bidi="en-US"/>
        </w:rPr>
        <w:t>Сәламәт тәндә – сәламәт акыл 13 сәгат</w:t>
      </w:r>
      <w:r w:rsidRPr="002A44A6">
        <w:rPr>
          <w:rFonts w:ascii="Times New Roman" w:eastAsia="Andale Sans UI" w:hAnsi="Times New Roman" w:cs="Times New Roman"/>
          <w:kern w:val="3"/>
          <w:sz w:val="28"/>
          <w:szCs w:val="28"/>
          <w:lang w:bidi="en-US"/>
        </w:rPr>
        <w:t>ь</w:t>
      </w:r>
    </w:p>
    <w:p w:rsidR="002A44A6" w:rsidRPr="002A44A6" w:rsidRDefault="002A44A6" w:rsidP="002A44A6">
      <w:pPr>
        <w:widowControl w:val="0"/>
        <w:numPr>
          <w:ilvl w:val="3"/>
          <w:numId w:val="4"/>
        </w:numPr>
        <w:suppressAutoHyphens/>
        <w:autoSpaceDN w:val="0"/>
        <w:spacing w:after="0" w:line="360" w:lineRule="auto"/>
        <w:jc w:val="both"/>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imes New Roman"/>
          <w:kern w:val="3"/>
          <w:sz w:val="28"/>
          <w:szCs w:val="28"/>
          <w:lang w:val="tt-RU" w:bidi="en-US"/>
        </w:rPr>
        <w:t>Светофор минем дустым – 6 сәгат</w:t>
      </w:r>
      <w:r w:rsidRPr="002A44A6">
        <w:rPr>
          <w:rFonts w:ascii="Times New Roman" w:eastAsia="Andale Sans UI" w:hAnsi="Times New Roman" w:cs="Times New Roman"/>
          <w:kern w:val="3"/>
          <w:sz w:val="28"/>
          <w:szCs w:val="28"/>
          <w:lang w:bidi="en-US"/>
        </w:rPr>
        <w:t>ь</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Моннан тыш, алдагы классларда өйрәнелгән лексик – грамматик материалны даими рәвештә кабатлап бару укытучыеың укыту – методик  бурычы булып тора.</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 Тартымлы исемнәрнең килешләрдә төрләнеше белән танышу, текста аңлый белү.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2. - лык/-лек, - чы/-че исем ясагыч кушымчалары белән танышу.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3. Рәвеш сүз төркеме.</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4.Сорау, күрсәтү алмашлыкларын сөйләмдә тану, дөрес кллану.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5.Билгеле киләчәк заман хикәя фигыльнең барлыкта зат – сан белән төрләнеше.</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6. Билгесез киләчәк заман хикәя фигыльнең барлыкта зат -сан белән төрләнеше.</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7. Боерык фигыльнең барлыкта һәм юклыкта зат -сан белән төрләнешен сөйләмдә куллану.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8. Шарт фигыльнең барлыкта һәм юклыкта зат – санда төрләнеше белән танышу.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9. Процессның башлануын, дәвам итүен, тәмамлануын ( укый башлады, укып тора, укып бетерде); теләкне (барасым килә); мөмкинлек/ мөмкин түгеллекне (бара алам, бара алмыйм) белдерә торган модаль мәгънәле аналитик формалы фигыльләрнең сөйләмдә кулланылышы.</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10. Белән, кебек, өчен, соң, аша бәйлекләренең исемнәр һәм алмашлыклар белән кулланылышы.</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lastRenderedPageBreak/>
        <w:t>11. Бәхеткә каршы, кызганычка каршы, киресенчә кереш сүзләрен диалогта һәм монологта дөрес куллану.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Яңача укыту  буенча татар теленнән 7 нче сыйныфта балалар үзләштерергә тиешле булган материал</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7 нче сыйныфта  татар сөйләменә  өйрәтү максаталарында барлыгы 4 тема буенча лексик материал сайланды һәм ул тематик планда һәр дәрес өчен аерым күрсәтелә барды.</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 xml:space="preserve"> Тематик эчтәлек:</w:t>
      </w:r>
    </w:p>
    <w:p w:rsidR="002A44A6" w:rsidRPr="002A44A6" w:rsidRDefault="002A44A6" w:rsidP="002A44A6">
      <w:pPr>
        <w:widowControl w:val="0"/>
        <w:numPr>
          <w:ilvl w:val="3"/>
          <w:numId w:val="4"/>
        </w:numPr>
        <w:suppressAutoHyphens/>
        <w:autoSpaceDN w:val="0"/>
        <w:spacing w:after="0" w:line="360" w:lineRule="auto"/>
        <w:jc w:val="both"/>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imes New Roman"/>
          <w:kern w:val="3"/>
          <w:sz w:val="28"/>
          <w:szCs w:val="28"/>
          <w:lang w:val="tt-RU" w:bidi="en-US"/>
        </w:rPr>
        <w:t>Белем һәм тормыш – 21 сәгат</w:t>
      </w:r>
      <w:r w:rsidRPr="002A44A6">
        <w:rPr>
          <w:rFonts w:ascii="Times New Roman" w:eastAsia="Andale Sans UI" w:hAnsi="Times New Roman" w:cs="Times New Roman"/>
          <w:kern w:val="3"/>
          <w:sz w:val="28"/>
          <w:szCs w:val="28"/>
          <w:lang w:bidi="en-US"/>
        </w:rPr>
        <w:t>ь</w:t>
      </w:r>
    </w:p>
    <w:p w:rsidR="002A44A6" w:rsidRPr="002A44A6" w:rsidRDefault="002A44A6" w:rsidP="002A44A6">
      <w:pPr>
        <w:widowControl w:val="0"/>
        <w:numPr>
          <w:ilvl w:val="3"/>
          <w:numId w:val="4"/>
        </w:numPr>
        <w:suppressAutoHyphens/>
        <w:autoSpaceDN w:val="0"/>
        <w:spacing w:after="0" w:line="360" w:lineRule="auto"/>
        <w:jc w:val="both"/>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imes New Roman"/>
          <w:kern w:val="3"/>
          <w:sz w:val="28"/>
          <w:szCs w:val="28"/>
          <w:lang w:val="tt-RU" w:bidi="en-US"/>
        </w:rPr>
        <w:t>Без бергдә ял итәбез- 20 сәгат</w:t>
      </w:r>
      <w:r w:rsidRPr="002A44A6">
        <w:rPr>
          <w:rFonts w:ascii="Times New Roman" w:eastAsia="Andale Sans UI" w:hAnsi="Times New Roman" w:cs="Times New Roman"/>
          <w:kern w:val="3"/>
          <w:sz w:val="28"/>
          <w:szCs w:val="28"/>
          <w:lang w:bidi="en-US"/>
        </w:rPr>
        <w:t>ь</w:t>
      </w:r>
    </w:p>
    <w:p w:rsidR="002A44A6" w:rsidRPr="002A44A6" w:rsidRDefault="002A44A6" w:rsidP="002A44A6">
      <w:pPr>
        <w:widowControl w:val="0"/>
        <w:numPr>
          <w:ilvl w:val="3"/>
          <w:numId w:val="4"/>
        </w:numPr>
        <w:suppressAutoHyphens/>
        <w:autoSpaceDN w:val="0"/>
        <w:spacing w:after="0" w:line="360" w:lineRule="auto"/>
        <w:jc w:val="both"/>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imes New Roman"/>
          <w:kern w:val="3"/>
          <w:sz w:val="28"/>
          <w:szCs w:val="28"/>
          <w:lang w:val="tt-RU" w:bidi="en-US"/>
        </w:rPr>
        <w:t>Өлкәннәр һәм кечкенәләр – 17 сәгат</w:t>
      </w:r>
      <w:r w:rsidRPr="002A44A6">
        <w:rPr>
          <w:rFonts w:ascii="Times New Roman" w:eastAsia="Andale Sans UI" w:hAnsi="Times New Roman" w:cs="Times New Roman"/>
          <w:kern w:val="3"/>
          <w:sz w:val="28"/>
          <w:szCs w:val="28"/>
          <w:lang w:bidi="en-US"/>
        </w:rPr>
        <w:t>ь</w:t>
      </w:r>
    </w:p>
    <w:p w:rsidR="002A44A6" w:rsidRPr="002A44A6" w:rsidRDefault="002A44A6" w:rsidP="002A44A6">
      <w:pPr>
        <w:widowControl w:val="0"/>
        <w:numPr>
          <w:ilvl w:val="3"/>
          <w:numId w:val="4"/>
        </w:numPr>
        <w:suppressAutoHyphens/>
        <w:autoSpaceDN w:val="0"/>
        <w:spacing w:after="0" w:line="360" w:lineRule="auto"/>
        <w:jc w:val="both"/>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imes New Roman"/>
          <w:kern w:val="3"/>
          <w:sz w:val="28"/>
          <w:szCs w:val="28"/>
          <w:lang w:val="tt-RU" w:bidi="en-US"/>
        </w:rPr>
        <w:t xml:space="preserve"> Без Татарстанда яшибез – 10 сәгат</w:t>
      </w:r>
      <w:r w:rsidRPr="002A44A6">
        <w:rPr>
          <w:rFonts w:ascii="Times New Roman" w:eastAsia="Andale Sans UI" w:hAnsi="Times New Roman" w:cs="Times New Roman"/>
          <w:kern w:val="3"/>
          <w:sz w:val="28"/>
          <w:szCs w:val="28"/>
          <w:lang w:bidi="en-US"/>
        </w:rPr>
        <w:t>ь</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Моннан тыш, алдагы классларда өйрәнелгән лексик – грамматик материалны даими рәвештә кабатлап бару укытучыеың укыту – методик  бурычы булып тора.</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imes New Roman"/>
          <w:kern w:val="3"/>
          <w:sz w:val="28"/>
          <w:szCs w:val="28"/>
          <w:lang w:val="tt-RU" w:bidi="en-US"/>
        </w:rPr>
        <w:t xml:space="preserve">  </w:t>
      </w:r>
      <w:r w:rsidRPr="002A44A6">
        <w:rPr>
          <w:rFonts w:ascii="Times New Roman" w:eastAsia="Andale Sans UI" w:hAnsi="Times New Roman" w:cs="Times New Roman"/>
          <w:b/>
          <w:kern w:val="3"/>
          <w:sz w:val="28"/>
          <w:szCs w:val="28"/>
          <w:lang w:val="tt-RU" w:bidi="en-US"/>
        </w:rPr>
        <w:t>Үзләштерергә тиешле грамматик материал</w:t>
      </w:r>
    </w:p>
    <w:p w:rsidR="002A44A6" w:rsidRPr="002A44A6" w:rsidRDefault="002A44A6" w:rsidP="002A44A6">
      <w:pPr>
        <w:widowControl w:val="0"/>
        <w:suppressAutoHyphens/>
        <w:autoSpaceDN w:val="0"/>
        <w:spacing w:after="0" w:line="36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lastRenderedPageBreak/>
        <w:t>1.Ясалма сыйфатлар.</w:t>
      </w:r>
    </w:p>
    <w:p w:rsidR="002A44A6" w:rsidRPr="002A44A6" w:rsidRDefault="002A44A6" w:rsidP="002A44A6">
      <w:pPr>
        <w:widowControl w:val="0"/>
        <w:suppressAutoHyphens/>
        <w:autoSpaceDN w:val="0"/>
        <w:spacing w:after="0" w:line="36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2. Рәвеш төркемчәләре белән таныштыру, сөйләмдә куллану.</w:t>
      </w:r>
    </w:p>
    <w:p w:rsidR="002A44A6" w:rsidRPr="002A44A6" w:rsidRDefault="002A44A6" w:rsidP="002A44A6">
      <w:pPr>
        <w:widowControl w:val="0"/>
        <w:suppressAutoHyphens/>
        <w:autoSpaceDN w:val="0"/>
        <w:spacing w:after="0" w:line="36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3. Боерык фигыльнең беренче зат берлек һәм күплек сан формасын ( теләк финыль) сөйләмдә куллану.</w:t>
      </w:r>
    </w:p>
    <w:p w:rsidR="002A44A6" w:rsidRPr="002A44A6" w:rsidRDefault="002A44A6" w:rsidP="002A44A6">
      <w:pPr>
        <w:widowControl w:val="0"/>
        <w:suppressAutoHyphens/>
        <w:autoSpaceDN w:val="0"/>
        <w:spacing w:after="0" w:line="36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4. Сыйфат финыльнең хәзерге һәм үткән заман формалары белән твныштыру.</w:t>
      </w:r>
    </w:p>
    <w:p w:rsidR="002A44A6" w:rsidRPr="002A44A6" w:rsidRDefault="002A44A6" w:rsidP="002A44A6">
      <w:pPr>
        <w:widowControl w:val="0"/>
        <w:suppressAutoHyphens/>
        <w:autoSpaceDN w:val="0"/>
        <w:spacing w:after="0" w:line="36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5. Хәл фтигыльнең 4 нче формасы белән таныштыру; -ып-еп-п; -гач-гәч-кач-кәч формаларын сөйләмдә куллану.</w:t>
      </w:r>
    </w:p>
    <w:p w:rsidR="002A44A6" w:rsidRPr="002A44A6" w:rsidRDefault="002A44A6" w:rsidP="002A44A6">
      <w:pPr>
        <w:widowControl w:val="0"/>
        <w:suppressAutoHyphens/>
        <w:autoSpaceDN w:val="0"/>
        <w:spacing w:after="0" w:line="36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6. Исем фигыльнең тартым һәм килешләрдә төрләнеше белән таныштыру.</w:t>
      </w:r>
    </w:p>
    <w:p w:rsidR="002A44A6" w:rsidRPr="002A44A6" w:rsidRDefault="002A44A6" w:rsidP="002A44A6">
      <w:pPr>
        <w:widowControl w:val="0"/>
        <w:suppressAutoHyphens/>
        <w:autoSpaceDN w:val="0"/>
        <w:spacing w:after="0" w:line="36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7. Җыючы ( һәм, да, дә,та, тә, еи...еи), каршы куючы ( ләкин, ә, әмма), бүлүче ( я, яки) теркәгечләре  белән  җөмләләр төзү күнекмәләрен системалаштыру.</w:t>
      </w:r>
    </w:p>
    <w:p w:rsidR="002A44A6" w:rsidRPr="002A44A6" w:rsidRDefault="002A44A6" w:rsidP="002A44A6">
      <w:pPr>
        <w:widowControl w:val="0"/>
        <w:suppressAutoHyphens/>
        <w:autoSpaceDN w:val="0"/>
        <w:spacing w:after="0" w:line="36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8. Тезүче ( һәм, да-да, әмма, яки) һәм ияртүче (әгәр, шуңа күрә)  теркәгечләрне сөйләмдә куллану.</w:t>
      </w:r>
    </w:p>
    <w:p w:rsidR="002A44A6" w:rsidRPr="002A44A6" w:rsidRDefault="002A44A6" w:rsidP="002A44A6">
      <w:pPr>
        <w:widowControl w:val="0"/>
        <w:suppressAutoHyphens/>
        <w:autoSpaceDN w:val="0"/>
        <w:spacing w:after="0" w:line="36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9. Тәрҗемә аша кисәкчәләрнең семантик мәгънәләре белән таныштыру.</w:t>
      </w:r>
    </w:p>
    <w:p w:rsidR="002A44A6" w:rsidRPr="002A44A6" w:rsidRDefault="002A44A6" w:rsidP="002A44A6">
      <w:pPr>
        <w:widowControl w:val="0"/>
        <w:suppressAutoHyphens/>
        <w:autoSpaceDN w:val="0"/>
        <w:spacing w:after="0" w:line="36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10. Җәмләнең баш һәм иярчен кисәкләрен билгеләргә өйрәтү.</w:t>
      </w:r>
    </w:p>
    <w:p w:rsidR="002A44A6" w:rsidRPr="002A44A6" w:rsidRDefault="002A44A6" w:rsidP="002A44A6">
      <w:pPr>
        <w:widowControl w:val="0"/>
        <w:suppressAutoHyphens/>
        <w:autoSpaceDN w:val="0"/>
        <w:spacing w:after="0" w:line="360" w:lineRule="auto"/>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11. Җөмләнең баш кисәкләре: ия һәм хәбәр, алар арасында сызык куелу очраклары белән таныштыру.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Яңача укыту  буенча татар теленнән 8 нче сыйныфта балалар үзләштерергә тиешле булган материал</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kern w:val="3"/>
          <w:sz w:val="28"/>
          <w:szCs w:val="28"/>
          <w:lang w:val="tt-RU" w:bidi="en-US"/>
        </w:rPr>
      </w:pPr>
    </w:p>
    <w:p w:rsidR="002A44A6" w:rsidRPr="002A44A6" w:rsidRDefault="002A44A6" w:rsidP="002A44A6">
      <w:pPr>
        <w:widowControl w:val="0"/>
        <w:suppressAutoHyphens/>
        <w:autoSpaceDN w:val="0"/>
        <w:spacing w:after="0" w:line="360" w:lineRule="auto"/>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8 нче сыйныфта  татар сөйләменә  өйрәтү максаталарында барлыгы 4 тема буенча лексик материал сайланды һәм ул тематик планда һәр дәрес өченаерым күрсәтелә барды.</w:t>
      </w:r>
    </w:p>
    <w:p w:rsidR="002A44A6" w:rsidRPr="002A44A6" w:rsidRDefault="002A44A6" w:rsidP="002A44A6">
      <w:pPr>
        <w:widowControl w:val="0"/>
        <w:suppressAutoHyphens/>
        <w:autoSpaceDN w:val="0"/>
        <w:spacing w:after="0" w:line="360" w:lineRule="auto"/>
        <w:textAlignment w:val="baseline"/>
        <w:rPr>
          <w:rFonts w:ascii="Times New Roman" w:eastAsia="Andale Sans UI" w:hAnsi="Times New Roman" w:cs="Times New Roman"/>
          <w:b/>
          <w:kern w:val="3"/>
          <w:sz w:val="28"/>
          <w:szCs w:val="28"/>
          <w:lang w:val="tt-RU" w:bidi="en-US"/>
        </w:rPr>
      </w:pPr>
    </w:p>
    <w:p w:rsidR="002A44A6" w:rsidRPr="002A44A6" w:rsidRDefault="002A44A6" w:rsidP="002A44A6">
      <w:pPr>
        <w:widowControl w:val="0"/>
        <w:suppressAutoHyphens/>
        <w:autoSpaceDN w:val="0"/>
        <w:spacing w:after="0" w:line="360" w:lineRule="auto"/>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lastRenderedPageBreak/>
        <w:t>Тематик эчтәлек:</w:t>
      </w:r>
    </w:p>
    <w:p w:rsidR="002A44A6" w:rsidRPr="002A44A6" w:rsidRDefault="002A44A6" w:rsidP="002A44A6">
      <w:pPr>
        <w:widowControl w:val="0"/>
        <w:suppressAutoHyphens/>
        <w:autoSpaceDN w:val="0"/>
        <w:spacing w:after="0" w:line="360" w:lineRule="auto"/>
        <w:textAlignment w:val="baseline"/>
        <w:rPr>
          <w:rFonts w:ascii="Times New Roman" w:eastAsia="Andale Sans UI" w:hAnsi="Times New Roman" w:cs="Times New Roman"/>
          <w:b/>
          <w:kern w:val="3"/>
          <w:sz w:val="28"/>
          <w:szCs w:val="28"/>
          <w:lang w:val="tt-RU" w:bidi="en-US"/>
        </w:rPr>
      </w:pPr>
    </w:p>
    <w:p w:rsidR="002A44A6" w:rsidRPr="002A44A6" w:rsidRDefault="002A44A6" w:rsidP="002A44A6">
      <w:pPr>
        <w:widowControl w:val="0"/>
        <w:suppressAutoHyphens/>
        <w:autoSpaceDN w:val="0"/>
        <w:spacing w:after="0" w:line="36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imes New Roman"/>
          <w:kern w:val="3"/>
          <w:sz w:val="28"/>
          <w:szCs w:val="28"/>
          <w:lang w:val="tt-RU" w:bidi="en-US"/>
        </w:rPr>
        <w:t>1.Күп укыган – күп белер – 19 сәгать</w:t>
      </w:r>
    </w:p>
    <w:p w:rsidR="002A44A6" w:rsidRPr="00B1703B" w:rsidRDefault="002A44A6" w:rsidP="002A44A6">
      <w:pPr>
        <w:widowControl w:val="0"/>
        <w:suppressAutoHyphens/>
        <w:autoSpaceDN w:val="0"/>
        <w:spacing w:after="0" w:line="36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imes New Roman"/>
          <w:kern w:val="3"/>
          <w:sz w:val="28"/>
          <w:szCs w:val="28"/>
          <w:lang w:val="tt-RU" w:bidi="en-US"/>
        </w:rPr>
        <w:t>2. Мин һәм минем яшьтәшләрем – 25 сәгать</w:t>
      </w:r>
    </w:p>
    <w:p w:rsidR="002A44A6" w:rsidRPr="00B1703B" w:rsidRDefault="002A44A6" w:rsidP="002A44A6">
      <w:pPr>
        <w:widowControl w:val="0"/>
        <w:suppressAutoHyphens/>
        <w:autoSpaceDN w:val="0"/>
        <w:spacing w:after="0" w:line="36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imes New Roman"/>
          <w:kern w:val="3"/>
          <w:sz w:val="28"/>
          <w:szCs w:val="28"/>
          <w:lang w:val="tt-RU" w:bidi="en-US"/>
        </w:rPr>
        <w:t>3. Табигать һәм кеше – 15 сәгать</w:t>
      </w:r>
    </w:p>
    <w:p w:rsidR="002A44A6" w:rsidRPr="00B1703B" w:rsidRDefault="002A44A6" w:rsidP="002A44A6">
      <w:pPr>
        <w:widowControl w:val="0"/>
        <w:suppressAutoHyphens/>
        <w:autoSpaceDN w:val="0"/>
        <w:spacing w:after="0" w:line="36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imes New Roman"/>
          <w:kern w:val="3"/>
          <w:sz w:val="28"/>
          <w:szCs w:val="28"/>
          <w:lang w:val="tt-RU" w:bidi="en-US"/>
        </w:rPr>
        <w:t>4. Туган җирем – Татарстан – 9 сәгать</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Моннан тыш, алдагы классларда өйрәнелгән лексик – грамматик материалны даими рәвештә кабатлап бару укытучыеың укыту – методик  бурычы булып тора.</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 xml:space="preserve">  Үзләштерергә тиешле грамматик материал</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1.Хикәя  фигыльнең заман формалары (хәзерге, үткән, киләчәк) сөйләмдә куллануны ныгыту.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2. Сан төркемчәләрен гомумиләштереп кабатлау.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3. Билгеләр, билгесезлек, юклык, тартым алмашлыкларының сөйләмдә еш кулланыла торган очраклары белән таныштыру.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4. Сыйфат фигыльнең барлыкта һәм юклыкта  заман формаларын сөйләмдә куллану.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5. Хәл фигыльне сөйләмдә куллану.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6. Бәйлек һәм бәйлек сүзләрне сөйләмдә куллану.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7. Җыйнак һәм җәенке җөмләләрне сөйләмдә куллану.</w:t>
      </w:r>
    </w:p>
    <w:p w:rsidR="002A44A6" w:rsidRPr="00B1703B"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imes New Roman"/>
          <w:kern w:val="3"/>
          <w:sz w:val="28"/>
          <w:szCs w:val="28"/>
          <w:lang w:val="tt-RU" w:bidi="en-US"/>
        </w:rPr>
        <w:t xml:space="preserve">8. Гади фигыль хәбәрле (Мин татарча беләм), исем хәбәрле (Безнең гаиләбез тату) һәм тезмә фигыль хәбәрле (Мин </w:t>
      </w:r>
      <w:r w:rsidRPr="002A44A6">
        <w:rPr>
          <w:rFonts w:ascii="Times New Roman" w:eastAsia="Andale Sans UI" w:hAnsi="Times New Roman" w:cs="Times New Roman"/>
          <w:kern w:val="3"/>
          <w:sz w:val="28"/>
          <w:szCs w:val="28"/>
          <w:lang w:val="tt-RU" w:bidi="en-US"/>
        </w:rPr>
        <w:lastRenderedPageBreak/>
        <w:t>укырга яратам) гади җөмләне таный һәм аера белү.</w:t>
      </w:r>
      <w:r w:rsidRPr="002A44A6">
        <w:rPr>
          <w:rFonts w:ascii="Times New Roman" w:eastAsia="Andale Sans UI" w:hAnsi="Times New Roman" w:cs="Times New Roman"/>
          <w:kern w:val="3"/>
          <w:sz w:val="28"/>
          <w:szCs w:val="28"/>
          <w:lang w:val="tt-RU" w:bidi="en-US"/>
        </w:rPr>
        <w:br/>
      </w:r>
      <w:r w:rsidRPr="002A44A6">
        <w:rPr>
          <w:rFonts w:ascii="Times New Roman" w:eastAsia="Andale Sans UI" w:hAnsi="Times New Roman" w:cs="Times New Roman"/>
          <w:b/>
          <w:kern w:val="3"/>
          <w:sz w:val="28"/>
          <w:szCs w:val="28"/>
          <w:lang w:val="tt-RU" w:bidi="en-US"/>
        </w:rPr>
        <w:t>Яңача укыту  буенча татар теленнән 9 нчы сыйныфта балалар үзләштерергә тиешле булган материал</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b/>
          <w:kern w:val="3"/>
          <w:sz w:val="28"/>
          <w:szCs w:val="28"/>
          <w:lang w:val="tt-RU" w:bidi="en-US"/>
        </w:rPr>
      </w:pPr>
    </w:p>
    <w:p w:rsidR="002A44A6" w:rsidRPr="002A44A6" w:rsidRDefault="002A44A6" w:rsidP="002A44A6">
      <w:pPr>
        <w:widowControl w:val="0"/>
        <w:suppressAutoHyphens/>
        <w:autoSpaceDN w:val="0"/>
        <w:spacing w:after="0" w:line="360" w:lineRule="auto"/>
        <w:textAlignment w:val="baseline"/>
        <w:rPr>
          <w:rFonts w:ascii="Times New Roman" w:eastAsia="Andale Sans UI" w:hAnsi="Times New Roman" w:cs="Times New Roman"/>
          <w:b/>
          <w:kern w:val="3"/>
          <w:sz w:val="28"/>
          <w:szCs w:val="28"/>
          <w:lang w:val="tt-RU" w:bidi="en-US"/>
        </w:rPr>
      </w:pPr>
      <w:r w:rsidRPr="002A44A6">
        <w:rPr>
          <w:rFonts w:ascii="Times New Roman" w:eastAsia="Andale Sans UI" w:hAnsi="Times New Roman" w:cs="Times New Roman"/>
          <w:b/>
          <w:kern w:val="3"/>
          <w:sz w:val="28"/>
          <w:szCs w:val="28"/>
          <w:lang w:val="tt-RU" w:bidi="en-US"/>
        </w:rPr>
        <w:t>9 нчы сыйныфта  татар сөйләменә  өйрәтү максаталарында барлыгы 4 тема буенча лексик материал сайланды һәм ул тематик планда һәр дәрес өчен аерым күрсәтелә барды.</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8"/>
          <w:szCs w:val="28"/>
          <w:lang w:val="tt-RU" w:bidi="en-US"/>
        </w:rPr>
      </w:pPr>
      <w:r w:rsidRPr="002A44A6">
        <w:rPr>
          <w:rFonts w:ascii="Times New Roman" w:eastAsia="Andale Sans UI" w:hAnsi="Times New Roman" w:cs="Tahoma"/>
          <w:kern w:val="3"/>
          <w:sz w:val="28"/>
          <w:szCs w:val="28"/>
          <w:lang w:val="tt-RU" w:bidi="en-US"/>
        </w:rPr>
        <w:t>1. Җөмләнең баш һәм иярчен кисәкләренең исемнәрен әйтә, сорау куя,аера белү.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8"/>
          <w:szCs w:val="28"/>
          <w:lang w:val="tt-RU" w:bidi="en-US"/>
        </w:rPr>
      </w:pPr>
      <w:r w:rsidRPr="002A44A6">
        <w:rPr>
          <w:rFonts w:ascii="Times New Roman" w:eastAsia="Andale Sans UI" w:hAnsi="Times New Roman" w:cs="Tahoma"/>
          <w:kern w:val="3"/>
          <w:sz w:val="28"/>
          <w:szCs w:val="28"/>
          <w:lang w:val="tt-RU" w:bidi="en-US"/>
        </w:rPr>
        <w:t xml:space="preserve"> 2. Гади һәм кушма җөмләләрне аера белергә өйрәтү. </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8"/>
          <w:szCs w:val="28"/>
          <w:lang w:val="tt-RU" w:bidi="en-US"/>
        </w:rPr>
      </w:pPr>
      <w:r w:rsidRPr="002A44A6">
        <w:rPr>
          <w:rFonts w:ascii="Times New Roman" w:eastAsia="Andale Sans UI" w:hAnsi="Times New Roman" w:cs="Tahoma"/>
          <w:kern w:val="3"/>
          <w:sz w:val="28"/>
          <w:szCs w:val="28"/>
          <w:lang w:val="tt-RU" w:bidi="en-US"/>
        </w:rPr>
        <w:t>3. Теркәгечле һәм теркәгечсез тезмә кушма җөмләләрне сөйләмдә куллана белү күнекмәләрен булдыру.</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8"/>
          <w:szCs w:val="28"/>
          <w:lang w:val="tt-RU" w:bidi="en-US"/>
        </w:rPr>
      </w:pPr>
      <w:r w:rsidRPr="002A44A6">
        <w:rPr>
          <w:rFonts w:ascii="Times New Roman" w:eastAsia="Andale Sans UI" w:hAnsi="Times New Roman" w:cs="Tahoma"/>
          <w:kern w:val="3"/>
          <w:sz w:val="28"/>
          <w:szCs w:val="28"/>
          <w:lang w:val="tt-RU" w:bidi="en-US"/>
        </w:rPr>
        <w:t xml:space="preserve">4. Җыючы, каршы куючы, бүлүче теркәгечле кушма җөмләләрне сөйләмдә куллану. </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8"/>
          <w:szCs w:val="28"/>
          <w:lang w:val="tt-RU" w:bidi="en-US"/>
        </w:rPr>
      </w:pPr>
      <w:r w:rsidRPr="002A44A6">
        <w:rPr>
          <w:rFonts w:ascii="Times New Roman" w:eastAsia="Andale Sans UI" w:hAnsi="Times New Roman" w:cs="Tahoma"/>
          <w:kern w:val="3"/>
          <w:sz w:val="28"/>
          <w:szCs w:val="28"/>
          <w:lang w:val="tt-RU" w:bidi="en-US"/>
        </w:rPr>
        <w:t xml:space="preserve">5. Иярчен хәл җөмләләрнең иярчен вакыт җөмлә, урын җөмлә, максат җөмлә, шарт җөмлә, сәбәп җөмлә, кире җөмләләре белән таныштыру һәм аларны адаби текстларда тануга ирешу. сөйләмдә урынлы куллануга ирешү. </w:t>
      </w:r>
    </w:p>
    <w:p w:rsidR="002A44A6" w:rsidRPr="00B1703B"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8"/>
          <w:szCs w:val="28"/>
          <w:lang w:val="tt-RU" w:bidi="en-US"/>
        </w:rPr>
        <w:t>6. Тезмә һәм иярченле кушма җөмләләрдә тыныш билгеләрен дөрес кую һәм аларны тиешле интонация белән әйтү</w:t>
      </w:r>
    </w:p>
    <w:p w:rsidR="002A44A6" w:rsidRPr="00B1703B"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b/>
          <w:kern w:val="3"/>
          <w:sz w:val="28"/>
          <w:szCs w:val="28"/>
          <w:lang w:val="tt-RU" w:bidi="en-US"/>
        </w:rPr>
        <w:t>Тыңлап аңлау</w:t>
      </w:r>
      <w:r w:rsidRPr="002A44A6">
        <w:rPr>
          <w:rFonts w:ascii="Times New Roman" w:eastAsia="Andale Sans UI" w:hAnsi="Times New Roman" w:cs="Tahoma"/>
          <w:kern w:val="3"/>
          <w:sz w:val="28"/>
          <w:szCs w:val="28"/>
          <w:lang w:val="tt-RU" w:bidi="en-US"/>
        </w:rPr>
        <w:t>: Төрле төрдәге тыңлап аңлау күнегүләрен үти белү; сүзләрне, җөмләләрне аңлап тәрҗемә итә белү; тәкъдим ителгән текстны тыңлап, эчтәлеге буенча сорау бирә, сорауларга җавап бирә белү; зур булмаган аутентив яки адаптацияләнгән әдәби әсәрләрдән өзекләрне, информацион характердагы текстларны, газета- журналлардан мәкаләләрне тыңлап аңлап, эчтәлеге буенча фикереңне әйтә, аралашуга чыга белү; Сыйныфташларыңның сөйләмен тыңлап аңлау һәм аларга үз фикереңне аңлата белү, алар белән әңгәмә кору, әңгәмәдә катнаша белү</w:t>
      </w:r>
      <w:r w:rsidRPr="002A44A6">
        <w:rPr>
          <w:rFonts w:ascii="Times New Roman" w:eastAsia="Andale Sans UI" w:hAnsi="Times New Roman" w:cs="Tahoma"/>
          <w:b/>
          <w:kern w:val="3"/>
          <w:sz w:val="28"/>
          <w:szCs w:val="28"/>
          <w:lang w:val="tt-RU" w:bidi="en-US"/>
        </w:rPr>
        <w:t>.</w:t>
      </w:r>
    </w:p>
    <w:p w:rsidR="002A44A6" w:rsidRPr="00B1703B"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b/>
          <w:kern w:val="3"/>
          <w:sz w:val="28"/>
          <w:szCs w:val="28"/>
          <w:lang w:val="tt-RU" w:bidi="en-US"/>
        </w:rPr>
        <w:t xml:space="preserve"> Диалогик сөйләм</w:t>
      </w:r>
      <w:r w:rsidRPr="002A44A6">
        <w:rPr>
          <w:rFonts w:ascii="Times New Roman" w:eastAsia="Andale Sans UI" w:hAnsi="Times New Roman" w:cs="Tahoma"/>
          <w:kern w:val="3"/>
          <w:sz w:val="28"/>
          <w:szCs w:val="28"/>
          <w:lang w:val="tt-RU" w:bidi="en-US"/>
        </w:rPr>
        <w:t>:</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8"/>
          <w:szCs w:val="28"/>
          <w:lang w:val="tt-RU" w:bidi="en-US"/>
        </w:rPr>
      </w:pPr>
      <w:r w:rsidRPr="002A44A6">
        <w:rPr>
          <w:rFonts w:ascii="Times New Roman" w:eastAsia="Andale Sans UI" w:hAnsi="Times New Roman" w:cs="Tahoma"/>
          <w:kern w:val="3"/>
          <w:sz w:val="28"/>
          <w:szCs w:val="28"/>
          <w:lang w:val="tt-RU" w:bidi="en-US"/>
        </w:rPr>
        <w:t xml:space="preserve">Сорау, җавап, килеш(мә)ү, шикләнү һәм башка репликаларны дөрес кулланып, әңгәмә кору, сөйләшә белү; аралашуда </w:t>
      </w:r>
      <w:r w:rsidRPr="002A44A6">
        <w:rPr>
          <w:rFonts w:ascii="Times New Roman" w:eastAsia="Andale Sans UI" w:hAnsi="Times New Roman" w:cs="Tahoma"/>
          <w:kern w:val="3"/>
          <w:sz w:val="28"/>
          <w:szCs w:val="28"/>
          <w:lang w:val="tt-RU" w:bidi="en-US"/>
        </w:rPr>
        <w:lastRenderedPageBreak/>
        <w:t xml:space="preserve">катнаша, аны туктата һәм яңадан башлый белү; парда, төркемдә сөйләшү барышында үз фикереңне аңлата, раслый, дәлилли белү, ситуация аңлашылмаганда, сорау биреп, сөйләм барышын ачыклый белү;6 терәк схемалар кулланып, ситуация буенча әңгәмә кора белү; татар сөйләм этикеты үрнәкләреннән урынлы файдаланып әңгәмә кору, сөйләшә белү. </w:t>
      </w:r>
    </w:p>
    <w:p w:rsidR="002A44A6" w:rsidRPr="00B1703B"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b/>
          <w:kern w:val="3"/>
          <w:sz w:val="28"/>
          <w:szCs w:val="28"/>
          <w:lang w:val="tt-RU" w:bidi="en-US"/>
        </w:rPr>
        <w:t>Монологик сөйләм:</w:t>
      </w:r>
      <w:r w:rsidRPr="002A44A6">
        <w:rPr>
          <w:rFonts w:ascii="Times New Roman" w:eastAsia="Andale Sans UI" w:hAnsi="Times New Roman" w:cs="Tahoma"/>
          <w:kern w:val="3"/>
          <w:sz w:val="28"/>
          <w:szCs w:val="28"/>
          <w:lang w:val="tt-RU" w:bidi="en-US"/>
        </w:rPr>
        <w:t xml:space="preserve"> Программада тәкъдим ителгән темалар буенча тиешле эзлеклелектә текст төзи һәм аның эчтәлеген сөйли белү; конкрет ситуациягә үз карашыңны, төрле вакыйгалар, яңалыкларны хәбәр итә белү; монологик сөйләмдә кереш, эндәш сүзләрне кулланып, орфоэпик һәм грамматик нормаларны саклап, үз фикереңне төгәл җиткерә белү; өйрәнгән текстны үз сүзләрең белән сөйләп бирә белү; өйрәнгән шигырьләрне яттан сәнгатьле сөйли белү.</w:t>
      </w:r>
    </w:p>
    <w:p w:rsidR="002A44A6" w:rsidRPr="00B1703B"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8"/>
          <w:szCs w:val="28"/>
          <w:lang w:val="tt-RU" w:bidi="en-US"/>
        </w:rPr>
        <w:t xml:space="preserve"> </w:t>
      </w:r>
      <w:r w:rsidRPr="002A44A6">
        <w:rPr>
          <w:rFonts w:ascii="Times New Roman" w:eastAsia="Andale Sans UI" w:hAnsi="Times New Roman" w:cs="Tahoma"/>
          <w:b/>
          <w:kern w:val="3"/>
          <w:sz w:val="28"/>
          <w:szCs w:val="28"/>
          <w:lang w:val="tt-RU" w:bidi="en-US"/>
        </w:rPr>
        <w:t xml:space="preserve">Уку </w:t>
      </w:r>
      <w:r w:rsidRPr="002A44A6">
        <w:rPr>
          <w:rFonts w:ascii="Times New Roman" w:eastAsia="Andale Sans UI" w:hAnsi="Times New Roman" w:cs="Tahoma"/>
          <w:kern w:val="3"/>
          <w:sz w:val="28"/>
          <w:szCs w:val="28"/>
          <w:lang w:val="tt-RU" w:bidi="en-US"/>
        </w:rPr>
        <w:t>Программада тәкъдим ителгән текстларны, татар теленең әйтелеш нормаларын саклап, сәнгатьле һәм аңлап уку; текстның эчтәлегенә нигезләнеп, контекст буенча яңа сүзләрнең мәгънәсен аңлый белү; таныш булмаган текстны эчтән укып, аның төп фикерен таба белү; таныш булмаган сүзләрнең, төзелмәләрнең тәрҗемәсен сүзлектән таба белү.</w:t>
      </w:r>
      <w:r w:rsidRPr="002A44A6">
        <w:rPr>
          <w:rFonts w:ascii="Times New Roman" w:eastAsia="Andale Sans UI" w:hAnsi="Times New Roman" w:cs="Tahoma"/>
          <w:b/>
          <w:kern w:val="3"/>
          <w:sz w:val="28"/>
          <w:szCs w:val="28"/>
          <w:lang w:val="tt-RU" w:bidi="en-US"/>
        </w:rPr>
        <w:t xml:space="preserve"> </w:t>
      </w:r>
    </w:p>
    <w:p w:rsidR="002A44A6" w:rsidRPr="00B1703B" w:rsidRDefault="002A44A6" w:rsidP="002A44A6">
      <w:pPr>
        <w:widowControl w:val="0"/>
        <w:suppressAutoHyphens/>
        <w:autoSpaceDN w:val="0"/>
        <w:spacing w:after="0" w:line="360" w:lineRule="auto"/>
        <w:jc w:val="both"/>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b/>
          <w:kern w:val="3"/>
          <w:sz w:val="28"/>
          <w:szCs w:val="28"/>
          <w:lang w:val="tt-RU" w:bidi="en-US"/>
        </w:rPr>
        <w:t>Язу</w:t>
      </w:r>
      <w:r w:rsidRPr="002A44A6">
        <w:rPr>
          <w:rFonts w:ascii="Times New Roman" w:eastAsia="Andale Sans UI" w:hAnsi="Times New Roman" w:cs="Tahoma"/>
          <w:kern w:val="3"/>
          <w:sz w:val="28"/>
          <w:szCs w:val="28"/>
          <w:lang w:val="tt-RU" w:bidi="en-US"/>
        </w:rPr>
        <w:t xml:space="preserve"> Өйрәнелгән темалар буенча актив куллануда булган сүзләрне дөрес яза белү; конкрет бер тема буенча хикәя төзи белү; прагматик текстлар (рецептлар, белдерүләр, афиша һ.б.), эпистоляр жанр текстлары (шәхси һәм официаль хатлар, котлаулар һ.б.) яза белү; үзеңне борчыган проблемага карата үз фикерләреңне язмача җиткерә белү; тәкъдим ителгән текстның эчтәлегенә нигезләнеп, аны үзгәртеп яки дәвам итеп яза белү.</w:t>
      </w:r>
    </w:p>
    <w:p w:rsidR="002A44A6" w:rsidRPr="002A44A6" w:rsidRDefault="002A44A6" w:rsidP="002A44A6">
      <w:pPr>
        <w:widowControl w:val="0"/>
        <w:suppressAutoHyphens/>
        <w:autoSpaceDN w:val="0"/>
        <w:spacing w:after="0" w:line="360" w:lineRule="auto"/>
        <w:jc w:val="both"/>
        <w:textAlignment w:val="baseline"/>
        <w:rPr>
          <w:rFonts w:ascii="Times New Roman" w:eastAsia="Andale Sans UI" w:hAnsi="Times New Roman" w:cs="Times New Roman"/>
          <w:kern w:val="3"/>
          <w:sz w:val="28"/>
          <w:szCs w:val="28"/>
          <w:lang w:val="tt-RU" w:bidi="en-US"/>
        </w:rPr>
      </w:pPr>
      <w:r w:rsidRPr="002A44A6">
        <w:rPr>
          <w:rFonts w:ascii="Times New Roman" w:eastAsia="Andale Sans UI" w:hAnsi="Times New Roman" w:cs="Times New Roman"/>
          <w:kern w:val="3"/>
          <w:sz w:val="28"/>
          <w:szCs w:val="28"/>
          <w:lang w:val="tt-RU" w:bidi="en-US"/>
        </w:rPr>
        <w:t xml:space="preserve">   Моннан тыш, алдагы классларда өйрәнелгән лексик – грамматик материалны даими рәвештә кабатлап бару укытучының укыту – методик  бурычы булып тора.</w:t>
      </w:r>
    </w:p>
    <w:p w:rsidR="002A44A6" w:rsidRPr="002A44A6" w:rsidRDefault="002A44A6" w:rsidP="002A44A6">
      <w:pPr>
        <w:widowControl w:val="0"/>
        <w:suppressAutoHyphens/>
        <w:autoSpaceDN w:val="0"/>
        <w:spacing w:after="0" w:line="360" w:lineRule="auto"/>
        <w:jc w:val="center"/>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imes New Roman"/>
          <w:b/>
          <w:kern w:val="3"/>
          <w:sz w:val="28"/>
          <w:szCs w:val="28"/>
          <w:lang w:val="tt-RU" w:bidi="en-US"/>
        </w:rPr>
        <w:t>Календар</w:t>
      </w:r>
      <w:r w:rsidRPr="002A44A6">
        <w:rPr>
          <w:rFonts w:ascii="Times New Roman" w:eastAsia="Andale Sans UI" w:hAnsi="Times New Roman" w:cs="Times New Roman"/>
          <w:b/>
          <w:kern w:val="3"/>
          <w:sz w:val="28"/>
          <w:szCs w:val="28"/>
          <w:lang w:bidi="en-US"/>
        </w:rPr>
        <w:t>ь</w:t>
      </w:r>
      <w:r w:rsidRPr="002A44A6">
        <w:rPr>
          <w:rFonts w:ascii="Times New Roman" w:eastAsia="Andale Sans UI" w:hAnsi="Times New Roman" w:cs="Times New Roman"/>
          <w:b/>
          <w:kern w:val="3"/>
          <w:sz w:val="28"/>
          <w:szCs w:val="28"/>
          <w:lang w:val="tt-RU" w:bidi="en-US"/>
        </w:rPr>
        <w:t xml:space="preserve"> – тематик план</w:t>
      </w:r>
    </w:p>
    <w:p w:rsidR="002A44A6" w:rsidRPr="002A44A6" w:rsidRDefault="002A44A6" w:rsidP="002A44A6">
      <w:pPr>
        <w:widowControl w:val="0"/>
        <w:suppressAutoHyphens/>
        <w:autoSpaceDN w:val="0"/>
        <w:spacing w:after="0" w:line="360" w:lineRule="auto"/>
        <w:jc w:val="center"/>
        <w:textAlignment w:val="baseline"/>
        <w:rPr>
          <w:rFonts w:ascii="Times New Roman" w:eastAsia="Andale Sans UI" w:hAnsi="Times New Roman" w:cs="Times New Roman"/>
          <w:b/>
          <w:kern w:val="3"/>
          <w:sz w:val="28"/>
          <w:szCs w:val="28"/>
          <w:lang w:val="tt-RU" w:bidi="en-US"/>
        </w:rPr>
      </w:pPr>
    </w:p>
    <w:tbl>
      <w:tblPr>
        <w:tblW w:w="27520" w:type="dxa"/>
        <w:tblInd w:w="-601" w:type="dxa"/>
        <w:tblLayout w:type="fixed"/>
        <w:tblCellMar>
          <w:left w:w="10" w:type="dxa"/>
          <w:right w:w="10" w:type="dxa"/>
        </w:tblCellMar>
        <w:tblLook w:val="04A0" w:firstRow="1" w:lastRow="0" w:firstColumn="1" w:lastColumn="0" w:noHBand="0" w:noVBand="1"/>
      </w:tblPr>
      <w:tblGrid>
        <w:gridCol w:w="1384"/>
        <w:gridCol w:w="2169"/>
        <w:gridCol w:w="425"/>
        <w:gridCol w:w="1276"/>
        <w:gridCol w:w="1701"/>
        <w:gridCol w:w="1418"/>
        <w:gridCol w:w="992"/>
        <w:gridCol w:w="1450"/>
        <w:gridCol w:w="1701"/>
        <w:gridCol w:w="2017"/>
        <w:gridCol w:w="818"/>
        <w:gridCol w:w="52"/>
        <w:gridCol w:w="777"/>
        <w:gridCol w:w="5565"/>
        <w:gridCol w:w="5775"/>
      </w:tblGrid>
      <w:tr w:rsidR="002A44A6" w:rsidRPr="002A44A6" w:rsidTr="007F6288">
        <w:trPr>
          <w:trHeight w:val="375"/>
        </w:trPr>
        <w:tc>
          <w:tcPr>
            <w:tcW w:w="138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r w:rsidRPr="002A44A6">
              <w:rPr>
                <w:rFonts w:ascii="Times New Roman" w:eastAsia="Andale Sans UI" w:hAnsi="Times New Roman" w:cs="Tahoma"/>
                <w:b/>
                <w:kern w:val="3"/>
                <w:sz w:val="24"/>
                <w:szCs w:val="24"/>
                <w:lang w:val="tt-RU" w:bidi="en-US"/>
              </w:rPr>
              <w:t>№</w:t>
            </w:r>
          </w:p>
        </w:tc>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bidi="en-US"/>
              </w:rPr>
            </w:pP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r w:rsidRPr="002A44A6">
              <w:rPr>
                <w:rFonts w:ascii="Times New Roman" w:eastAsia="Andale Sans UI" w:hAnsi="Times New Roman" w:cs="Tahoma"/>
                <w:b/>
                <w:kern w:val="3"/>
                <w:sz w:val="24"/>
                <w:szCs w:val="24"/>
                <w:lang w:val="tt-RU" w:bidi="en-US"/>
              </w:rPr>
              <w:lastRenderedPageBreak/>
              <w:t>Дәреснең темасы</w:t>
            </w:r>
          </w:p>
        </w:tc>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ahoma"/>
                <w:b/>
                <w:kern w:val="3"/>
                <w:sz w:val="24"/>
                <w:szCs w:val="24"/>
                <w:lang w:val="tt-RU" w:bidi="en-US"/>
              </w:rPr>
              <w:lastRenderedPageBreak/>
              <w:t>Сәгат</w:t>
            </w:r>
            <w:r w:rsidRPr="002A44A6">
              <w:rPr>
                <w:rFonts w:ascii="Times New Roman" w:eastAsia="Andale Sans UI" w:hAnsi="Times New Roman" w:cs="Tahoma"/>
                <w:b/>
                <w:kern w:val="3"/>
                <w:sz w:val="24"/>
                <w:szCs w:val="24"/>
                <w:lang w:bidi="en-US"/>
              </w:rPr>
              <w:t>ь</w:t>
            </w:r>
            <w:r w:rsidRPr="002A44A6">
              <w:rPr>
                <w:rFonts w:ascii="Times New Roman" w:eastAsia="Andale Sans UI" w:hAnsi="Times New Roman" w:cs="Tahoma"/>
                <w:b/>
                <w:kern w:val="3"/>
                <w:sz w:val="24"/>
                <w:szCs w:val="24"/>
                <w:lang w:val="tt-RU" w:bidi="en-US"/>
              </w:rPr>
              <w:t xml:space="preserve">  саны</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r w:rsidRPr="002A44A6">
              <w:rPr>
                <w:rFonts w:ascii="Times New Roman" w:eastAsia="Andale Sans UI" w:hAnsi="Times New Roman" w:cs="Tahoma"/>
                <w:b/>
                <w:kern w:val="3"/>
                <w:sz w:val="24"/>
                <w:szCs w:val="24"/>
                <w:lang w:val="tt-RU" w:bidi="en-US"/>
              </w:rPr>
              <w:t xml:space="preserve">Дәрес </w:t>
            </w:r>
            <w:r w:rsidRPr="002A44A6">
              <w:rPr>
                <w:rFonts w:ascii="Times New Roman" w:eastAsia="Andale Sans UI" w:hAnsi="Times New Roman" w:cs="Tahoma"/>
                <w:b/>
                <w:kern w:val="3"/>
                <w:sz w:val="24"/>
                <w:szCs w:val="24"/>
                <w:lang w:val="tt-RU" w:bidi="en-US"/>
              </w:rPr>
              <w:lastRenderedPageBreak/>
              <w:t>тибы</w:t>
            </w:r>
          </w:p>
        </w:tc>
        <w:tc>
          <w:tcPr>
            <w:tcW w:w="411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r w:rsidRPr="002A44A6">
              <w:rPr>
                <w:rFonts w:ascii="Times New Roman" w:eastAsia="Andale Sans UI" w:hAnsi="Times New Roman" w:cs="Tahoma"/>
                <w:b/>
                <w:kern w:val="3"/>
                <w:sz w:val="24"/>
                <w:szCs w:val="24"/>
                <w:lang w:val="tt-RU" w:bidi="en-US"/>
              </w:rPr>
              <w:lastRenderedPageBreak/>
              <w:t>Телне үзләштерүнең эчтәлеге</w:t>
            </w:r>
          </w:p>
        </w:tc>
        <w:tc>
          <w:tcPr>
            <w:tcW w:w="1450"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371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r w:rsidRPr="002A44A6">
              <w:rPr>
                <w:rFonts w:ascii="Times New Roman" w:eastAsia="Andale Sans UI" w:hAnsi="Times New Roman" w:cs="Tahoma"/>
                <w:b/>
                <w:kern w:val="3"/>
                <w:sz w:val="24"/>
                <w:szCs w:val="24"/>
                <w:lang w:val="tt-RU" w:bidi="en-US"/>
              </w:rPr>
              <w:t>Дәреснең предмет нәтиҗәсе</w:t>
            </w:r>
          </w:p>
        </w:tc>
        <w:tc>
          <w:tcPr>
            <w:tcW w:w="1647"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ind w:right="611"/>
              <w:textAlignment w:val="baseline"/>
              <w:rPr>
                <w:rFonts w:ascii="Times New Roman" w:eastAsia="Andale Sans UI" w:hAnsi="Times New Roman" w:cs="Tahoma"/>
                <w:b/>
                <w:kern w:val="3"/>
                <w:sz w:val="24"/>
                <w:szCs w:val="24"/>
                <w:lang w:val="tt-RU" w:bidi="en-US"/>
              </w:rPr>
            </w:pPr>
            <w:r w:rsidRPr="002A44A6">
              <w:rPr>
                <w:rFonts w:ascii="Times New Roman" w:eastAsia="Andale Sans UI" w:hAnsi="Times New Roman" w:cs="Tahoma"/>
                <w:b/>
                <w:kern w:val="3"/>
                <w:sz w:val="24"/>
                <w:szCs w:val="24"/>
                <w:lang w:val="tt-RU" w:bidi="en-US"/>
              </w:rPr>
              <w:t>Үткәре</w:t>
            </w:r>
            <w:r w:rsidRPr="002A44A6">
              <w:rPr>
                <w:rFonts w:ascii="Times New Roman" w:eastAsia="Andale Sans UI" w:hAnsi="Times New Roman" w:cs="Tahoma"/>
                <w:b/>
                <w:kern w:val="3"/>
                <w:sz w:val="24"/>
                <w:szCs w:val="24"/>
                <w:lang w:val="tt-RU" w:bidi="en-US"/>
              </w:rPr>
              <w:lastRenderedPageBreak/>
              <w:t>лү вакыты</w:t>
            </w:r>
          </w:p>
        </w:tc>
        <w:tc>
          <w:tcPr>
            <w:tcW w:w="11340" w:type="dxa"/>
            <w:gridSpan w:val="2"/>
            <w:shd w:val="clear" w:color="auto" w:fill="auto"/>
            <w:tcMar>
              <w:top w:w="0" w:type="dxa"/>
              <w:left w:w="10" w:type="dxa"/>
              <w:bottom w:w="0" w:type="dxa"/>
              <w:right w:w="10"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r>
      <w:tr w:rsidR="002A44A6" w:rsidRPr="002A44A6" w:rsidTr="007F6288">
        <w:trPr>
          <w:trHeight w:val="276"/>
        </w:trPr>
        <w:tc>
          <w:tcPr>
            <w:tcW w:w="138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216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r w:rsidRPr="002A44A6">
              <w:rPr>
                <w:rFonts w:ascii="Times New Roman" w:eastAsia="Andale Sans UI" w:hAnsi="Times New Roman" w:cs="Tahoma"/>
                <w:b/>
                <w:kern w:val="3"/>
                <w:sz w:val="24"/>
                <w:szCs w:val="24"/>
                <w:lang w:val="tt-RU" w:bidi="en-US"/>
              </w:rPr>
              <w:t>лексика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r w:rsidRPr="002A44A6">
              <w:rPr>
                <w:rFonts w:ascii="Times New Roman" w:eastAsia="Andale Sans UI" w:hAnsi="Times New Roman" w:cs="Tahoma"/>
                <w:b/>
                <w:kern w:val="3"/>
                <w:sz w:val="24"/>
                <w:szCs w:val="24"/>
                <w:lang w:val="tt-RU" w:bidi="en-US"/>
              </w:rPr>
              <w:t xml:space="preserve">Грамматика </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r w:rsidRPr="002A44A6">
              <w:rPr>
                <w:rFonts w:ascii="Times New Roman" w:eastAsia="Andale Sans UI" w:hAnsi="Times New Roman" w:cs="Tahoma"/>
                <w:b/>
                <w:kern w:val="3"/>
                <w:sz w:val="24"/>
                <w:szCs w:val="24"/>
                <w:lang w:val="tt-RU" w:bidi="en-US"/>
              </w:rPr>
              <w:t>Фоне</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r w:rsidRPr="002A44A6">
              <w:rPr>
                <w:rFonts w:ascii="Times New Roman" w:eastAsia="Andale Sans UI" w:hAnsi="Times New Roman" w:cs="Tahoma"/>
                <w:b/>
                <w:kern w:val="3"/>
                <w:sz w:val="24"/>
                <w:szCs w:val="24"/>
                <w:lang w:val="tt-RU" w:bidi="en-US"/>
              </w:rPr>
              <w:t>тика</w:t>
            </w:r>
          </w:p>
        </w:tc>
        <w:tc>
          <w:tcPr>
            <w:tcW w:w="1450"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371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1647"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5565" w:type="dxa"/>
            <w:vMerge w:val="restart"/>
            <w:tcBorders>
              <w:right w:val="single" w:sz="4" w:space="0" w:color="000000"/>
            </w:tcBorders>
            <w:shd w:val="clear" w:color="auto" w:fill="auto"/>
            <w:tcMar>
              <w:top w:w="0" w:type="dxa"/>
              <w:left w:w="10" w:type="dxa"/>
              <w:bottom w:w="0" w:type="dxa"/>
              <w:right w:w="10"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5775" w:type="dxa"/>
            <w:vMerge w:val="restart"/>
            <w:tcBorders>
              <w:left w:val="single" w:sz="4" w:space="0" w:color="000000"/>
            </w:tcBorders>
            <w:shd w:val="clear" w:color="auto" w:fill="auto"/>
            <w:tcMar>
              <w:top w:w="0" w:type="dxa"/>
              <w:left w:w="10" w:type="dxa"/>
              <w:bottom w:w="0" w:type="dxa"/>
              <w:right w:w="10"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r>
      <w:tr w:rsidR="002A44A6" w:rsidRPr="002A44A6" w:rsidTr="007F6288">
        <w:trPr>
          <w:trHeight w:val="345"/>
        </w:trPr>
        <w:tc>
          <w:tcPr>
            <w:tcW w:w="138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216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315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r w:rsidRPr="002A44A6">
              <w:rPr>
                <w:rFonts w:ascii="Times New Roman" w:eastAsia="Andale Sans UI" w:hAnsi="Times New Roman" w:cs="Tahoma"/>
                <w:b/>
                <w:kern w:val="3"/>
                <w:sz w:val="24"/>
                <w:szCs w:val="24"/>
                <w:lang w:val="tt-RU" w:bidi="en-US"/>
              </w:rPr>
              <w:t>предмет</w:t>
            </w:r>
          </w:p>
        </w:tc>
        <w:tc>
          <w:tcPr>
            <w:tcW w:w="20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r w:rsidRPr="002A44A6">
              <w:rPr>
                <w:rFonts w:ascii="Times New Roman" w:eastAsia="Andale Sans UI" w:hAnsi="Times New Roman" w:cs="Tahoma"/>
                <w:b/>
                <w:kern w:val="3"/>
                <w:sz w:val="24"/>
                <w:szCs w:val="24"/>
                <w:lang w:val="tt-RU" w:bidi="en-US"/>
              </w:rPr>
              <w:t>шәхси</w:t>
            </w:r>
          </w:p>
        </w:tc>
        <w:tc>
          <w:tcPr>
            <w:tcW w:w="1647"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5565" w:type="dxa"/>
            <w:vMerge/>
            <w:tcBorders>
              <w:right w:val="single" w:sz="4" w:space="0" w:color="000000"/>
            </w:tcBorders>
            <w:shd w:val="clear" w:color="auto" w:fill="auto"/>
            <w:tcMar>
              <w:top w:w="0" w:type="dxa"/>
              <w:left w:w="10" w:type="dxa"/>
              <w:bottom w:w="0" w:type="dxa"/>
              <w:right w:w="10"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5775" w:type="dxa"/>
            <w:vMerge/>
            <w:tcBorders>
              <w:left w:val="single" w:sz="4" w:space="0" w:color="000000"/>
            </w:tcBorders>
            <w:shd w:val="clear" w:color="auto" w:fill="auto"/>
            <w:tcMar>
              <w:top w:w="0" w:type="dxa"/>
              <w:left w:w="10" w:type="dxa"/>
              <w:bottom w:w="0" w:type="dxa"/>
              <w:right w:w="10"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r>
      <w:tr w:rsidR="002A44A6" w:rsidRPr="002A44A6" w:rsidTr="007F6288">
        <w:trPr>
          <w:trHeight w:val="540"/>
        </w:trPr>
        <w:tc>
          <w:tcPr>
            <w:tcW w:w="138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216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315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20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r w:rsidRPr="002A44A6">
              <w:rPr>
                <w:rFonts w:ascii="Times New Roman" w:eastAsia="Andale Sans UI" w:hAnsi="Times New Roman" w:cs="Tahoma"/>
                <w:b/>
                <w:kern w:val="3"/>
                <w:sz w:val="24"/>
                <w:szCs w:val="24"/>
                <w:lang w:val="tt-RU" w:bidi="en-US"/>
              </w:rPr>
              <w:t>План буенча</w:t>
            </w:r>
          </w:p>
        </w:tc>
        <w:tc>
          <w:tcPr>
            <w:tcW w:w="82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r w:rsidRPr="002A44A6">
              <w:rPr>
                <w:rFonts w:ascii="Times New Roman" w:eastAsia="Andale Sans UI" w:hAnsi="Times New Roman" w:cs="Tahoma"/>
                <w:b/>
                <w:kern w:val="3"/>
                <w:sz w:val="24"/>
                <w:szCs w:val="24"/>
                <w:lang w:val="tt-RU" w:bidi="en-US"/>
              </w:rPr>
              <w:t>Факт</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r w:rsidRPr="002A44A6">
              <w:rPr>
                <w:rFonts w:ascii="Times New Roman" w:eastAsia="Andale Sans UI" w:hAnsi="Times New Roman" w:cs="Tahoma"/>
                <w:b/>
                <w:kern w:val="3"/>
                <w:sz w:val="24"/>
                <w:szCs w:val="24"/>
                <w:lang w:val="tt-RU" w:bidi="en-US"/>
              </w:rPr>
              <w:t>та</w:t>
            </w:r>
          </w:p>
        </w:tc>
        <w:tc>
          <w:tcPr>
            <w:tcW w:w="5565" w:type="dxa"/>
            <w:tcBorders>
              <w:right w:val="single" w:sz="4" w:space="0" w:color="000000"/>
            </w:tcBorders>
            <w:shd w:val="clear" w:color="auto" w:fill="auto"/>
            <w:tcMar>
              <w:top w:w="0" w:type="dxa"/>
              <w:left w:w="10" w:type="dxa"/>
              <w:bottom w:w="0" w:type="dxa"/>
              <w:right w:w="10"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c>
          <w:tcPr>
            <w:tcW w:w="5775" w:type="dxa"/>
            <w:tcBorders>
              <w:left w:val="single" w:sz="4" w:space="0" w:color="000000"/>
            </w:tcBorders>
            <w:shd w:val="clear" w:color="auto" w:fill="auto"/>
            <w:tcMar>
              <w:top w:w="0" w:type="dxa"/>
              <w:left w:w="10" w:type="dxa"/>
              <w:bottom w:w="0" w:type="dxa"/>
              <w:right w:w="10"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p>
        </w:tc>
      </w:tr>
      <w:tr w:rsidR="002A44A6" w:rsidRPr="00B1703B" w:rsidTr="007F6288">
        <w:trPr>
          <w:cantSplit/>
          <w:trHeight w:val="1833"/>
        </w:trPr>
        <w:tc>
          <w:tcPr>
            <w:tcW w:w="16180"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r w:rsidRPr="002A44A6">
              <w:rPr>
                <w:rFonts w:ascii="Times New Roman" w:eastAsia="Andale Sans UI" w:hAnsi="Times New Roman" w:cs="Tahoma"/>
                <w:b/>
                <w:kern w:val="3"/>
                <w:sz w:val="24"/>
                <w:szCs w:val="24"/>
                <w:lang w:val="tt-RU" w:bidi="en-US"/>
              </w:rPr>
              <w:t>Без мәктәптә-27</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r w:rsidRPr="002A44A6">
              <w:rPr>
                <w:rFonts w:ascii="Times New Roman" w:eastAsia="Andale Sans UI" w:hAnsi="Times New Roman" w:cs="Tahoma"/>
                <w:b/>
                <w:kern w:val="3"/>
                <w:sz w:val="24"/>
                <w:szCs w:val="24"/>
                <w:lang w:val="tt-RU" w:bidi="en-US"/>
              </w:rPr>
              <w:t>Регулятив универсальуку гамәлләре:</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Эшчәнлек өчен эш урынын әзерләү, укытучы ярдәме белән максат кую һәм эшне планлаштырырга өйрәнү, эш тәртибен аңлап, уку уку эшчәнлеген оештыра белү, билгеләнгән критерийларгә таянып, эш сыйфатына бәя бирә белү; кирәкле төзәтмәләр кертү; үз эшчәнлегең белән идарә итү.</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r w:rsidRPr="002A44A6">
              <w:rPr>
                <w:rFonts w:ascii="Times New Roman" w:eastAsia="Andale Sans UI" w:hAnsi="Times New Roman" w:cs="Tahoma"/>
                <w:b/>
                <w:kern w:val="3"/>
                <w:sz w:val="24"/>
                <w:szCs w:val="24"/>
                <w:lang w:val="tt-RU" w:bidi="en-US"/>
              </w:rPr>
              <w:t>Танып белү унмверсаль уку гамәлләре:</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Аңлап уку, эшчәнлекне үз сүзләрең белән сөйли белү; тиешле мәгълүматны сайлау, төп мәгълүматны аерып алу;  фикерләрне логик чылбырга салу, иҗади һәм эзләнү характерындагы проблеманы билгеләү, аларны чишү өчен алгоритм булдыру, объектны чагыштыру, классификацияләү өчен уртак билгеләрне билгеләү, эшчәнлек поцессында контроль һәм бәя бирү.</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r w:rsidRPr="002A44A6">
              <w:rPr>
                <w:rFonts w:ascii="Times New Roman" w:eastAsia="Andale Sans UI" w:hAnsi="Times New Roman" w:cs="Tahoma"/>
                <w:b/>
                <w:kern w:val="3"/>
                <w:sz w:val="24"/>
                <w:szCs w:val="24"/>
                <w:lang w:val="tt-RU" w:bidi="en-US"/>
              </w:rPr>
              <w:t>Коммуникатив универсаль уку гамәлләре:</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Әңгәмәдәш белән аралашу калыбын төзү; әңгәмәдәшнең аралашу холкы белән идарә итү.</w:t>
            </w:r>
          </w:p>
        </w:tc>
        <w:tc>
          <w:tcPr>
            <w:tcW w:w="11340" w:type="dxa"/>
            <w:gridSpan w:val="2"/>
            <w:shd w:val="clear" w:color="auto" w:fill="auto"/>
            <w:tcMar>
              <w:top w:w="0" w:type="dxa"/>
              <w:left w:w="10" w:type="dxa"/>
              <w:bottom w:w="0" w:type="dxa"/>
              <w:right w:w="10"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2A44A6" w:rsidTr="007F6288">
        <w:trPr>
          <w:cantSplit/>
          <w:trHeight w:val="366"/>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Исәнме, мәктәп! Яңа уку елы котлы булсын!</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Лексик –күнекмәләрне камилләштерү</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Исәнләшү, саубуллашу, комплимент әйтү  өчен кулланыла торган сүзләр.</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Син  алмашлыгын юнәлеш һәм төшем килешендә куллану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Сүз һәм фраза басымы</w:t>
            </w: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Өлкәннәр һәм кечкенәләр белән исәнләшү, саубуллашу кагыйдәләре. Бәйрәм белән котлый, бер – береңә комплимент әйтә белү.</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“Мәктәп” темасына караган сүзләрне һәм җөмләләрне  диалогик сөйөләм оешыру кхнекмәләрендә активлашты</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ру</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shd w:val="clear" w:color="auto" w:fill="auto"/>
            <w:tcMar>
              <w:top w:w="0" w:type="dxa"/>
              <w:left w:w="10" w:type="dxa"/>
              <w:bottom w:w="0" w:type="dxa"/>
              <w:right w:w="10"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2A44A6" w:rsidTr="007F6288">
        <w:trPr>
          <w:cantSplit/>
          <w:trHeight w:val="502"/>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lastRenderedPageBreak/>
              <w:t>2</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Исәнләшү кагыйдәләре. Исемнәрнең урынара килеш формалары.</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Лексик – грамматик күнекм әләрне камилләштерү</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Уку – язу әсбапларының атамалары: шакмаклы, буйлы кирәк, кирәкми.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Исемнәрнең юнәлеш, төшем, чыгыш, урын – вакыт килешләрендә төрләнешләре.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Сүз һәм фраза басымы</w:t>
            </w: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Уку – язу әсбапларының барлыгын, юклыгын, кайда икәнлеген әйтә белү. Үзеңә уку – язу әсбапларын сорый белү.</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B1703B"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ahoma"/>
                <w:kern w:val="3"/>
                <w:sz w:val="24"/>
                <w:szCs w:val="24"/>
                <w:lang w:val="tt-RU" w:bidi="en-US"/>
              </w:rPr>
              <w:t>Татар телен өйрәнү турында гомуми мәг</w:t>
            </w:r>
            <w:r w:rsidRPr="002A44A6">
              <w:rPr>
                <w:rFonts w:ascii="Times New Roman" w:eastAsia="Andale Sans UI" w:hAnsi="Times New Roman" w:cs="Tahoma"/>
                <w:kern w:val="3"/>
                <w:sz w:val="24"/>
                <w:szCs w:val="24"/>
                <w:lang w:bidi="en-US"/>
              </w:rPr>
              <w:t>ъ</w:t>
            </w:r>
            <w:r w:rsidRPr="002A44A6">
              <w:rPr>
                <w:rFonts w:ascii="Times New Roman" w:eastAsia="Andale Sans UI" w:hAnsi="Times New Roman" w:cs="Tahoma"/>
                <w:kern w:val="3"/>
                <w:sz w:val="24"/>
                <w:szCs w:val="24"/>
                <w:lang w:val="tt-RU" w:bidi="en-US"/>
              </w:rPr>
              <w:t>лүматка ия булу.</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shd w:val="clear" w:color="auto" w:fill="auto"/>
            <w:tcMar>
              <w:top w:w="0" w:type="dxa"/>
              <w:left w:w="10" w:type="dxa"/>
              <w:bottom w:w="0" w:type="dxa"/>
              <w:right w:w="10"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B1703B" w:rsidTr="007F6288">
        <w:trPr>
          <w:cantSplit/>
          <w:trHeight w:val="394"/>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3</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Исемнәрнең төшем килеш формалары.</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Лексик – грамматик күнекм әләрне камилләштерү</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Кояш, җылы, яңа уку елы, кояшлы, чәчәк, гаҗәп, табигать, күңелле.</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Татарстан дәүләт гимны төзелмәсе.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ahoma"/>
                <w:kern w:val="3"/>
                <w:sz w:val="24"/>
                <w:szCs w:val="24"/>
                <w:lang w:val="tt-RU" w:bidi="en-US"/>
              </w:rPr>
              <w:t xml:space="preserve">Инкяр җөмләдә интона </w:t>
            </w:r>
            <w:r w:rsidRPr="002A44A6">
              <w:rPr>
                <w:rFonts w:ascii="Times New Roman" w:eastAsia="Andale Sans UI" w:hAnsi="Times New Roman" w:cs="Tahoma"/>
                <w:kern w:val="3"/>
                <w:sz w:val="24"/>
                <w:szCs w:val="24"/>
                <w:lang w:bidi="en-US"/>
              </w:rPr>
              <w:t>ц</w:t>
            </w:r>
            <w:r w:rsidRPr="002A44A6">
              <w:rPr>
                <w:rFonts w:ascii="Times New Roman" w:eastAsia="Andale Sans UI" w:hAnsi="Times New Roman" w:cs="Tahoma"/>
                <w:kern w:val="3"/>
                <w:sz w:val="24"/>
                <w:szCs w:val="24"/>
                <w:lang w:val="tt-RU" w:bidi="en-US"/>
              </w:rPr>
              <w:t>ия</w:t>
            </w: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Мәктәптә белем бәйрәме турында сөйли белү, Россия, Татарстан гимннары турында сөйли белү.</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Укучыда телне өйрәнүдә омтылыш һәм теләк булдыру.</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shd w:val="clear" w:color="auto" w:fill="auto"/>
            <w:tcMar>
              <w:top w:w="0" w:type="dxa"/>
              <w:left w:w="10" w:type="dxa"/>
              <w:bottom w:w="0" w:type="dxa"/>
              <w:right w:w="10"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B1703B" w:rsidTr="007F6288">
        <w:trPr>
          <w:cantSplit/>
          <w:trHeight w:val="217"/>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4</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Исемнәрнең төшем килеше формалары.</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Лексик – грамматик күнекм әләрне камилләштерү</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Кояш, җылы, яңа уку елы, кояшлы, чәчәк, гаҗәп, табигать, күңелле.</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-ны-не кушымчалары.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Сорау интона</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en-US" w:bidi="en-US"/>
              </w:rPr>
            </w:pPr>
            <w:proofErr w:type="spellStart"/>
            <w:r w:rsidRPr="002A44A6">
              <w:rPr>
                <w:rFonts w:ascii="Times New Roman" w:eastAsia="Andale Sans UI" w:hAnsi="Times New Roman" w:cs="Tahoma"/>
                <w:kern w:val="3"/>
                <w:sz w:val="24"/>
                <w:szCs w:val="24"/>
                <w:lang w:bidi="en-US"/>
              </w:rPr>
              <w:t>циясе</w:t>
            </w:r>
            <w:proofErr w:type="spellEnd"/>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Мәктәптә белем бәйрәме турында сөйли белү, Россия, Татарстан гимннары турында сөйли белү.</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Балаларда татар телен өйрәнүгә уңай мөнәсәбәт тәрбияләү.</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shd w:val="clear" w:color="auto" w:fill="auto"/>
            <w:tcMar>
              <w:top w:w="0" w:type="dxa"/>
              <w:left w:w="10" w:type="dxa"/>
              <w:bottom w:w="0" w:type="dxa"/>
              <w:right w:w="10"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2A44A6" w:rsidTr="007F6288">
        <w:trPr>
          <w:cantSplit/>
          <w:trHeight w:val="326"/>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5</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 xml:space="preserve"> Исемнәрнең берлек санда тартым белән төрләнеше.</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Грамматик күнекмәләрне камилләштерү; диалог./монол. сөйләм.</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Язма эш, хата, хаталы, хатасыз, мисал, мәсъәлә.</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Исемнәрнең тартым белән төрләнеше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Хикәя җөмләләрдә интона</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ция</w:t>
            </w: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B1703B"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ahoma"/>
                <w:kern w:val="3"/>
                <w:sz w:val="24"/>
                <w:szCs w:val="24"/>
                <w:lang w:val="tt-RU" w:bidi="en-US"/>
              </w:rPr>
              <w:t>Минем мәктәбемдә төзелмәсен сөйләмдә дөрес куллану. Контрол</w:t>
            </w:r>
            <w:r w:rsidRPr="002A44A6">
              <w:rPr>
                <w:rFonts w:ascii="Times New Roman" w:eastAsia="Andale Sans UI" w:hAnsi="Times New Roman" w:cs="Tahoma"/>
                <w:kern w:val="3"/>
                <w:sz w:val="24"/>
                <w:szCs w:val="24"/>
                <w:lang w:bidi="en-US"/>
              </w:rPr>
              <w:t>ь</w:t>
            </w:r>
            <w:r w:rsidRPr="002A44A6">
              <w:rPr>
                <w:rFonts w:ascii="Times New Roman" w:eastAsia="Andale Sans UI" w:hAnsi="Times New Roman" w:cs="Tahoma"/>
                <w:kern w:val="3"/>
                <w:sz w:val="24"/>
                <w:szCs w:val="24"/>
                <w:lang w:val="tt-RU" w:bidi="en-US"/>
              </w:rPr>
              <w:t xml:space="preserve"> эштә хата барлыгын, юклыгын әйтә белү.</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Бәйләнешле сөйләм күнекмәләрен үстерү.</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shd w:val="clear" w:color="auto" w:fill="auto"/>
            <w:tcMar>
              <w:top w:w="0" w:type="dxa"/>
              <w:left w:w="10" w:type="dxa"/>
              <w:bottom w:w="0" w:type="dxa"/>
              <w:right w:w="10"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2A44A6" w:rsidTr="007F6288">
        <w:trPr>
          <w:cantSplit/>
          <w:trHeight w:val="339"/>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lastRenderedPageBreak/>
              <w:t>6</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Исемнәрнең күплек санда тартым белән төрләнеше.</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Грамматик күнекмәләрне камилләштерү</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Язма эш, хата, хаталы, хатасыз, мисал, мәсъәлә.</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Боерык фигыльләрнең зат – санда төрләнеше.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ahoma"/>
                <w:kern w:val="3"/>
                <w:sz w:val="24"/>
                <w:szCs w:val="24"/>
                <w:lang w:val="tt-RU" w:bidi="en-US"/>
              </w:rPr>
              <w:t>Хикәя җөмләләрдә интон</w:t>
            </w:r>
            <w:proofErr w:type="spellStart"/>
            <w:r w:rsidRPr="002A44A6">
              <w:rPr>
                <w:rFonts w:ascii="Times New Roman" w:eastAsia="Andale Sans UI" w:hAnsi="Times New Roman" w:cs="Tahoma"/>
                <w:kern w:val="3"/>
                <w:sz w:val="24"/>
                <w:szCs w:val="24"/>
                <w:lang w:bidi="en-US"/>
              </w:rPr>
              <w:t>ция</w:t>
            </w:r>
            <w:proofErr w:type="spellEnd"/>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Исемнәрнең күплек санда тартым белән төрләнешен сөйләмдә дөрес куллану.</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Алган белемнәрне аралашуда куллануга ирешү.</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shd w:val="clear" w:color="auto" w:fill="auto"/>
            <w:tcMar>
              <w:top w:w="0" w:type="dxa"/>
              <w:left w:w="10" w:type="dxa"/>
              <w:bottom w:w="0" w:type="dxa"/>
              <w:right w:w="10"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B1703B" w:rsidTr="007F6288">
        <w:trPr>
          <w:cantSplit/>
          <w:trHeight w:val="190"/>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7</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ahoma"/>
                <w:kern w:val="3"/>
                <w:sz w:val="24"/>
                <w:szCs w:val="24"/>
                <w:lang w:val="tt-RU" w:bidi="en-US"/>
              </w:rPr>
              <w:t>Исемнәрнең күплек санда тартым белән төрләнеше. Кереш контрол</w:t>
            </w:r>
            <w:r w:rsidRPr="002A44A6">
              <w:rPr>
                <w:rFonts w:ascii="Times New Roman" w:eastAsia="Andale Sans UI" w:hAnsi="Times New Roman" w:cs="Tahoma"/>
                <w:kern w:val="3"/>
                <w:sz w:val="24"/>
                <w:szCs w:val="24"/>
                <w:lang w:bidi="en-US"/>
              </w:rPr>
              <w:t>ь</w:t>
            </w:r>
            <w:r w:rsidRPr="002A44A6">
              <w:rPr>
                <w:rFonts w:ascii="Times New Roman" w:eastAsia="Andale Sans UI" w:hAnsi="Times New Roman" w:cs="Tahoma"/>
                <w:kern w:val="3"/>
                <w:sz w:val="24"/>
                <w:szCs w:val="24"/>
                <w:lang w:val="tt-RU" w:bidi="en-US"/>
              </w:rPr>
              <w:t xml:space="preserve"> эшкә әзерлек.</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Лексик – грамматик күнекмәләрне камилләштерү</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Ашханә, ничә, яңа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Транскрипия билгеләре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 xml:space="preserve">Хәрефләр һәм аазлар әйтелеше </w:t>
            </w: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Исемнәрнең күплек санда тартым белән төрләнешен сөйләмдә дөрес куллану.</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Үзләштернелгән сүзләрне һәм җөмлә калыпларын бәйләнешле сөйләмдә ныгыту.</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shd w:val="clear" w:color="auto" w:fill="auto"/>
            <w:tcMar>
              <w:top w:w="0" w:type="dxa"/>
              <w:left w:w="10" w:type="dxa"/>
              <w:bottom w:w="0" w:type="dxa"/>
              <w:right w:w="10"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2A44A6" w:rsidTr="007F6288">
        <w:trPr>
          <w:cantSplit/>
          <w:trHeight w:val="20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8</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ahoma"/>
                <w:kern w:val="3"/>
                <w:sz w:val="24"/>
                <w:szCs w:val="24"/>
                <w:lang w:val="tt-RU" w:bidi="en-US"/>
              </w:rPr>
              <w:t>Кереш контрол</w:t>
            </w:r>
            <w:r w:rsidRPr="002A44A6">
              <w:rPr>
                <w:rFonts w:ascii="Times New Roman" w:eastAsia="Andale Sans UI" w:hAnsi="Times New Roman" w:cs="Tahoma"/>
                <w:kern w:val="3"/>
                <w:sz w:val="24"/>
                <w:szCs w:val="24"/>
                <w:lang w:bidi="en-US"/>
              </w:rPr>
              <w:t>ь</w:t>
            </w:r>
            <w:r w:rsidRPr="002A44A6">
              <w:rPr>
                <w:rFonts w:ascii="Times New Roman" w:eastAsia="Andale Sans UI" w:hAnsi="Times New Roman" w:cs="Tahoma"/>
                <w:kern w:val="3"/>
                <w:sz w:val="24"/>
                <w:szCs w:val="24"/>
                <w:lang w:val="tt-RU" w:bidi="en-US"/>
              </w:rPr>
              <w:t xml:space="preserve"> эш  №1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 xml:space="preserve">Белемнәрне тикшерү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Транскрипия билгеләре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Алынган белемнәне практикада дөрес куллана белү.</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B1703B"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ahoma"/>
                <w:kern w:val="3"/>
                <w:sz w:val="24"/>
                <w:szCs w:val="24"/>
                <w:lang w:val="tt-RU" w:bidi="en-US"/>
              </w:rPr>
              <w:t>Белемнәрне  практикада  мөстәкыйл</w:t>
            </w:r>
            <w:r w:rsidRPr="002A44A6">
              <w:rPr>
                <w:rFonts w:ascii="Times New Roman" w:eastAsia="Andale Sans UI" w:hAnsi="Times New Roman" w:cs="Tahoma"/>
                <w:kern w:val="3"/>
                <w:sz w:val="24"/>
                <w:szCs w:val="24"/>
                <w:lang w:bidi="en-US"/>
              </w:rPr>
              <w:t>ь</w:t>
            </w:r>
            <w:r w:rsidRPr="002A44A6">
              <w:rPr>
                <w:rFonts w:ascii="Times New Roman" w:eastAsia="Andale Sans UI" w:hAnsi="Times New Roman" w:cs="Tahoma"/>
                <w:kern w:val="3"/>
                <w:sz w:val="24"/>
                <w:szCs w:val="24"/>
                <w:lang w:val="tt-RU" w:bidi="en-US"/>
              </w:rPr>
              <w:t xml:space="preserve"> рәвештә куллана белү.</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shd w:val="clear" w:color="auto" w:fill="auto"/>
            <w:tcMar>
              <w:top w:w="0" w:type="dxa"/>
              <w:left w:w="10" w:type="dxa"/>
              <w:bottom w:w="0" w:type="dxa"/>
              <w:right w:w="10"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2A44A6" w:rsidTr="007F6288">
        <w:trPr>
          <w:cantSplit/>
          <w:trHeight w:val="557"/>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9</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Хаталар өстендә эш. Боерык фигыль. Боерык фигыльнең зат – сан белән төрләнеше.</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грамматик күнекмәләрне камилләш ерү</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Эшлә, чиш, укы, сөйлә, кара, тыңла, яса, тор, кер тарат.</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Боерык фигыльнең зат-сан белән төрләнеше.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ahoma"/>
                <w:kern w:val="3"/>
                <w:sz w:val="24"/>
                <w:szCs w:val="24"/>
                <w:lang w:val="tt-RU" w:bidi="en-US"/>
              </w:rPr>
              <w:t>[О],[ы</w:t>
            </w:r>
            <w:r w:rsidRPr="002A44A6">
              <w:rPr>
                <w:rFonts w:ascii="Times New Roman" w:eastAsia="Andale Sans UI" w:hAnsi="Times New Roman" w:cs="Tahoma"/>
                <w:kern w:val="3"/>
                <w:sz w:val="24"/>
                <w:szCs w:val="24"/>
                <w:lang w:bidi="en-US"/>
              </w:rPr>
              <w:t>],</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[э] авазлары.</w:t>
            </w: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Боерык фигыльне 2нче затта  берлек һәм күплек саннарда куллана белү.</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Телләр белүнең әһәмиятен аңлау.</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shd w:val="clear" w:color="auto" w:fill="auto"/>
            <w:tcMar>
              <w:top w:w="0" w:type="dxa"/>
              <w:left w:w="10" w:type="dxa"/>
              <w:bottom w:w="0" w:type="dxa"/>
              <w:right w:w="10"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B1703B" w:rsidTr="007F6288">
        <w:trPr>
          <w:cantSplit/>
          <w:trHeight w:val="258"/>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10</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ahoma"/>
                <w:kern w:val="3"/>
                <w:sz w:val="24"/>
                <w:szCs w:val="24"/>
                <w:lang w:val="tt-RU" w:bidi="en-US"/>
              </w:rPr>
              <w:t>Боерык фигыл</w:t>
            </w:r>
            <w:r w:rsidRPr="002A44A6">
              <w:rPr>
                <w:rFonts w:ascii="Times New Roman" w:eastAsia="Andale Sans UI" w:hAnsi="Times New Roman" w:cs="Tahoma"/>
                <w:kern w:val="3"/>
                <w:sz w:val="24"/>
                <w:szCs w:val="24"/>
                <w:lang w:bidi="en-US"/>
              </w:rPr>
              <w:t>ь</w:t>
            </w:r>
            <w:r w:rsidRPr="002A44A6">
              <w:rPr>
                <w:rFonts w:ascii="Times New Roman" w:eastAsia="Andale Sans UI" w:hAnsi="Times New Roman" w:cs="Tahoma"/>
                <w:kern w:val="3"/>
                <w:sz w:val="24"/>
                <w:szCs w:val="24"/>
                <w:lang w:val="tt-RU" w:bidi="en-US"/>
              </w:rPr>
              <w:t>ләрнең юклык формалары.</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Грамматик күнекмәләрне камилләштерү</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Эшлә, чиш, укы, сөйлә, кара, тыңла, яса, тор, кер тарат.</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Боерык фигыльнең зат-сан белән төрләнеше.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Боерык фигыльне 2нче затта  берлек һәм күплек саннарда куллана белү.</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Татар телен өйрәнүгә уңай мөнәсәбәт тәрбияләү.</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shd w:val="clear" w:color="auto" w:fill="auto"/>
            <w:tcMar>
              <w:top w:w="0" w:type="dxa"/>
              <w:left w:w="10" w:type="dxa"/>
              <w:bottom w:w="0" w:type="dxa"/>
              <w:right w:w="10"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B1703B" w:rsidTr="007F6288">
        <w:trPr>
          <w:cantSplit/>
          <w:trHeight w:val="20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lastRenderedPageBreak/>
              <w:t>11</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Әдәпле сөйләм формалары.Сүзлек диктанты.</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Грамматик күнегүләрне камилләштерү</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Дус, үтенеч.</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Әйт әле, әйтче, әйтегез әле төзелмәләре.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Яңа сүзләрне фонетик яңгырашын өйрәнү</w:t>
            </w: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Әйт әле, әйтче, әйтегез әле төзелмәләрен сөйләмдә дөрес куллану.</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Сорау һәм җавап репликаларын дөрес әйтергә ирешү.</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vMerge w:val="restart"/>
            <w:tcBorders>
              <w:left w:val="single" w:sz="4" w:space="0" w:color="000000"/>
              <w:bottom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B1703B" w:rsidTr="007F6288">
        <w:trPr>
          <w:cantSplit/>
          <w:trHeight w:val="196"/>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12</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Исемнәрнең ясалышы.</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 xml:space="preserve">Хаталар өстендә эш. </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Лекс ик күнекмәләрне формалаштыру</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Киңәшче, ярдәмче, хөрмәт, почм ак, бөкли, бит, ертма, тотма.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Крашы кую интона</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ahoma"/>
                <w:kern w:val="3"/>
                <w:sz w:val="24"/>
                <w:szCs w:val="24"/>
                <w:lang w:bidi="en-US"/>
              </w:rPr>
              <w:t>ц</w:t>
            </w:r>
            <w:r w:rsidRPr="002A44A6">
              <w:rPr>
                <w:rFonts w:ascii="Times New Roman" w:eastAsia="Andale Sans UI" w:hAnsi="Times New Roman" w:cs="Tahoma"/>
                <w:kern w:val="3"/>
                <w:sz w:val="24"/>
                <w:szCs w:val="24"/>
                <w:lang w:val="tt-RU" w:bidi="en-US"/>
              </w:rPr>
              <w:t>иясе</w:t>
            </w: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Китапны кадерләп тоту турында киңәш бирә белү. Китапның киңәшче, дус икәнен раслап сөйли белү. Китапханәдә китапханәче белән китап алу турында сөйләшү.</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Лексик – грамматик белемнәрне ныгыту һәм гомумиләштерү.</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vMerge/>
            <w:tcBorders>
              <w:left w:val="single" w:sz="4" w:space="0" w:color="000000"/>
              <w:bottom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2A44A6" w:rsidTr="007F6288">
        <w:trPr>
          <w:cantSplit/>
          <w:trHeight w:val="299"/>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13</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Хәзерге заман хикәя фигыльнең барлыкта зат – сан белән төрләнеше.</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Грамматик күнекмәләрн формалаштыру.</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B1703B"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ahoma"/>
                <w:kern w:val="3"/>
                <w:sz w:val="24"/>
                <w:szCs w:val="24"/>
                <w:lang w:val="tt-RU" w:bidi="en-US"/>
              </w:rPr>
              <w:t>Башлана, бетә, контрол</w:t>
            </w:r>
            <w:r w:rsidRPr="002A44A6">
              <w:rPr>
                <w:rFonts w:ascii="Times New Roman" w:eastAsia="Andale Sans UI" w:hAnsi="Times New Roman" w:cs="Tahoma"/>
                <w:kern w:val="3"/>
                <w:sz w:val="24"/>
                <w:szCs w:val="24"/>
                <w:lang w:bidi="en-US"/>
              </w:rPr>
              <w:t>ь</w:t>
            </w:r>
            <w:r w:rsidRPr="002A44A6">
              <w:rPr>
                <w:rFonts w:ascii="Times New Roman" w:eastAsia="Andale Sans UI" w:hAnsi="Times New Roman" w:cs="Tahoma"/>
                <w:kern w:val="3"/>
                <w:sz w:val="24"/>
                <w:szCs w:val="24"/>
                <w:lang w:val="tt-RU" w:bidi="en-US"/>
              </w:rPr>
              <w:t xml:space="preserve"> эш, мәс</w:t>
            </w:r>
            <w:r w:rsidRPr="002A44A6">
              <w:rPr>
                <w:rFonts w:ascii="Times New Roman" w:eastAsia="Andale Sans UI" w:hAnsi="Times New Roman" w:cs="Tahoma"/>
                <w:kern w:val="3"/>
                <w:sz w:val="24"/>
                <w:szCs w:val="24"/>
                <w:lang w:bidi="en-US"/>
              </w:rPr>
              <w:t>ь</w:t>
            </w:r>
            <w:r w:rsidRPr="002A44A6">
              <w:rPr>
                <w:rFonts w:ascii="Times New Roman" w:eastAsia="Andale Sans UI" w:hAnsi="Times New Roman" w:cs="Tahoma"/>
                <w:kern w:val="3"/>
                <w:sz w:val="24"/>
                <w:szCs w:val="24"/>
                <w:lang w:val="tt-RU" w:bidi="en-US"/>
              </w:rPr>
              <w:t>әлә, мисал,эшли, чишә, кайта, сорый, укыта.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Хикәя фигыльнең барлыкта зат – сан белән төрләнеше.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Сорау интона</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bidi="en-US"/>
              </w:rPr>
            </w:pPr>
            <w:proofErr w:type="spellStart"/>
            <w:r w:rsidRPr="002A44A6">
              <w:rPr>
                <w:rFonts w:ascii="Times New Roman" w:eastAsia="Andale Sans UI" w:hAnsi="Times New Roman" w:cs="Tahoma"/>
                <w:kern w:val="3"/>
                <w:sz w:val="24"/>
                <w:szCs w:val="24"/>
                <w:lang w:bidi="en-US"/>
              </w:rPr>
              <w:t>циясе</w:t>
            </w:r>
            <w:proofErr w:type="spellEnd"/>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B1703B"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ahoma"/>
                <w:kern w:val="3"/>
                <w:sz w:val="24"/>
                <w:szCs w:val="24"/>
                <w:lang w:val="tt-RU" w:bidi="en-US"/>
              </w:rPr>
              <w:t>Хәзерге заман хикәя фигыл</w:t>
            </w:r>
            <w:r w:rsidRPr="002A44A6">
              <w:rPr>
                <w:rFonts w:ascii="Times New Roman" w:eastAsia="Andale Sans UI" w:hAnsi="Times New Roman" w:cs="Tahoma"/>
                <w:kern w:val="3"/>
                <w:sz w:val="24"/>
                <w:szCs w:val="24"/>
                <w:lang w:bidi="en-US"/>
              </w:rPr>
              <w:t>ь</w:t>
            </w:r>
            <w:r w:rsidRPr="002A44A6">
              <w:rPr>
                <w:rFonts w:ascii="Times New Roman" w:eastAsia="Andale Sans UI" w:hAnsi="Times New Roman" w:cs="Tahoma"/>
                <w:kern w:val="3"/>
                <w:sz w:val="24"/>
                <w:szCs w:val="24"/>
                <w:lang w:val="tt-RU" w:bidi="en-US"/>
              </w:rPr>
              <w:t>не барлыкта сөйләмдә куллану.</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Сөйләм күнекмәләрен камилләштерү.</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vMerge/>
            <w:tcBorders>
              <w:left w:val="single" w:sz="4" w:space="0" w:color="000000"/>
              <w:bottom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2A44A6" w:rsidTr="007F6288">
        <w:trPr>
          <w:cantSplit/>
          <w:trHeight w:val="299"/>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14</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Хәзерге заман хикәя фигыльнең барлыкта зат – сан белән төрләнеше.</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Лексик күнекмәләрне камиләштерү</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B1703B"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ahoma"/>
                <w:kern w:val="3"/>
                <w:sz w:val="24"/>
                <w:szCs w:val="24"/>
                <w:lang w:val="tt-RU" w:bidi="en-US"/>
              </w:rPr>
              <w:t>Башлана, бетә, контрол</w:t>
            </w:r>
            <w:r w:rsidRPr="002A44A6">
              <w:rPr>
                <w:rFonts w:ascii="Times New Roman" w:eastAsia="Andale Sans UI" w:hAnsi="Times New Roman" w:cs="Tahoma"/>
                <w:kern w:val="3"/>
                <w:sz w:val="24"/>
                <w:szCs w:val="24"/>
                <w:lang w:bidi="en-US"/>
              </w:rPr>
              <w:t>ь</w:t>
            </w:r>
            <w:r w:rsidRPr="002A44A6">
              <w:rPr>
                <w:rFonts w:ascii="Times New Roman" w:eastAsia="Andale Sans UI" w:hAnsi="Times New Roman" w:cs="Tahoma"/>
                <w:kern w:val="3"/>
                <w:sz w:val="24"/>
                <w:szCs w:val="24"/>
                <w:lang w:val="tt-RU" w:bidi="en-US"/>
              </w:rPr>
              <w:t xml:space="preserve"> эш, мәс</w:t>
            </w:r>
            <w:r w:rsidRPr="002A44A6">
              <w:rPr>
                <w:rFonts w:ascii="Times New Roman" w:eastAsia="Andale Sans UI" w:hAnsi="Times New Roman" w:cs="Tahoma"/>
                <w:kern w:val="3"/>
                <w:sz w:val="24"/>
                <w:szCs w:val="24"/>
                <w:lang w:bidi="en-US"/>
              </w:rPr>
              <w:t>ь</w:t>
            </w:r>
            <w:r w:rsidRPr="002A44A6">
              <w:rPr>
                <w:rFonts w:ascii="Times New Roman" w:eastAsia="Andale Sans UI" w:hAnsi="Times New Roman" w:cs="Tahoma"/>
                <w:kern w:val="3"/>
                <w:sz w:val="24"/>
                <w:szCs w:val="24"/>
                <w:lang w:val="tt-RU" w:bidi="en-US"/>
              </w:rPr>
              <w:t>әлә, мисал,эшли, чишә, кайта, сорый, укыта.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Хикәя фигыльнең барлыкта зат – сан белән төрләнеше.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ahoma"/>
                <w:kern w:val="3"/>
                <w:sz w:val="24"/>
                <w:szCs w:val="24"/>
                <w:lang w:val="tt-RU" w:bidi="en-US"/>
              </w:rPr>
              <w:t>Хикәяләү интона</w:t>
            </w:r>
            <w:r w:rsidRPr="002A44A6">
              <w:rPr>
                <w:rFonts w:ascii="Times New Roman" w:eastAsia="Andale Sans UI" w:hAnsi="Times New Roman" w:cs="Tahoma"/>
                <w:kern w:val="3"/>
                <w:sz w:val="24"/>
                <w:szCs w:val="24"/>
                <w:lang w:bidi="en-US"/>
              </w:rPr>
              <w:t>ц</w:t>
            </w:r>
            <w:r w:rsidRPr="002A44A6">
              <w:rPr>
                <w:rFonts w:ascii="Times New Roman" w:eastAsia="Andale Sans UI" w:hAnsi="Times New Roman" w:cs="Tahoma"/>
                <w:kern w:val="3"/>
                <w:sz w:val="24"/>
                <w:szCs w:val="24"/>
                <w:lang w:val="tt-RU" w:bidi="en-US"/>
              </w:rPr>
              <w:t>иясе</w:t>
            </w: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Хәзерге заман хикәя фигыльне барлыкта сөйләмдә куллану.</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Телдән аралашу күнекмәләре булдыру.</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vMerge/>
            <w:tcBorders>
              <w:left w:val="single" w:sz="4" w:space="0" w:color="000000"/>
              <w:bottom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2A44A6" w:rsidTr="007F6288">
        <w:trPr>
          <w:cantSplit/>
          <w:trHeight w:val="1335"/>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lastRenderedPageBreak/>
              <w:t>15</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Хәзерге заман хикәя фигыльнең юклык формасы.</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Грамматик күнекмәләрне камилләштерү</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Хәзерге заман хикәя фигыльнең юклыкта зат – сан белән төрләнеше.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ahoma"/>
                <w:kern w:val="3"/>
                <w:sz w:val="24"/>
                <w:szCs w:val="24"/>
                <w:lang w:val="tt-RU" w:bidi="en-US"/>
              </w:rPr>
              <w:t>Хикәяләү интона</w:t>
            </w:r>
            <w:r w:rsidRPr="002A44A6">
              <w:rPr>
                <w:rFonts w:ascii="Times New Roman" w:eastAsia="Andale Sans UI" w:hAnsi="Times New Roman" w:cs="Tahoma"/>
                <w:kern w:val="3"/>
                <w:sz w:val="24"/>
                <w:szCs w:val="24"/>
                <w:lang w:bidi="en-US"/>
              </w:rPr>
              <w:t>ц</w:t>
            </w:r>
            <w:r w:rsidRPr="002A44A6">
              <w:rPr>
                <w:rFonts w:ascii="Times New Roman" w:eastAsia="Andale Sans UI" w:hAnsi="Times New Roman" w:cs="Tahoma"/>
                <w:kern w:val="3"/>
                <w:sz w:val="24"/>
                <w:szCs w:val="24"/>
                <w:lang w:val="tt-RU" w:bidi="en-US"/>
              </w:rPr>
              <w:t>иясе</w:t>
            </w: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Хикәя фигыльне  юклыкта  сөйләмдә  дөрес куллана белүгә ирешү</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B1703B"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ahoma"/>
                <w:kern w:val="3"/>
                <w:sz w:val="24"/>
                <w:szCs w:val="24"/>
                <w:lang w:val="tt-RU" w:bidi="en-US"/>
              </w:rPr>
              <w:t>Фигыл</w:t>
            </w:r>
            <w:r w:rsidRPr="002A44A6">
              <w:rPr>
                <w:rFonts w:ascii="Times New Roman" w:eastAsia="Andale Sans UI" w:hAnsi="Times New Roman" w:cs="Tahoma"/>
                <w:kern w:val="3"/>
                <w:sz w:val="24"/>
                <w:szCs w:val="24"/>
                <w:lang w:bidi="en-US"/>
              </w:rPr>
              <w:t>ь</w:t>
            </w:r>
            <w:r w:rsidRPr="002A44A6">
              <w:rPr>
                <w:rFonts w:ascii="Times New Roman" w:eastAsia="Andale Sans UI" w:hAnsi="Times New Roman" w:cs="Tahoma"/>
                <w:kern w:val="3"/>
                <w:sz w:val="24"/>
                <w:szCs w:val="24"/>
                <w:lang w:val="tt-RU" w:bidi="en-US"/>
              </w:rPr>
              <w:t>нең заман формаларын дөрес  куллану</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vMerge/>
            <w:tcBorders>
              <w:left w:val="single" w:sz="4" w:space="0" w:color="000000"/>
              <w:bottom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B1703B" w:rsidTr="007F6288">
        <w:trPr>
          <w:cantSplit/>
          <w:trHeight w:val="239"/>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16</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 xml:space="preserve">Диалогик сөйләм. Мин чисталыкны яратам; яратмыйм. </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Диалогик/ монологик сөйләм күнекмәләре.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Килә, килми, яратам, яратмыйм, эшлим, эшләмим.</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Хәзерге заман хикәя фигыльнең юклыкта зат – сан белән төрләнеше.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-мы – ме кисәкчәләре.</w:t>
            </w: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Хикәя фигыльне  юклыкта  сөйләмдә  дөрес куллана белүгә ирешү</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Сорау һәм җавап репликаларын дөрес әйтергә ирешү.</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vMerge/>
            <w:tcBorders>
              <w:left w:val="single" w:sz="4" w:space="0" w:color="000000"/>
              <w:bottom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B1703B" w:rsidTr="007F6288">
        <w:trPr>
          <w:cantSplit/>
          <w:trHeight w:val="255"/>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17</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Билгеле үткән заман. Мөстәкыйль эш</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Грамматик күнекмәләрне камилләштерү</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Хикәя фигыльне  юклыкта  сөйләмдә  дөрес куллана белүгә ирешү</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Билгеле үткән заман</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ahoma"/>
                <w:kern w:val="3"/>
                <w:sz w:val="24"/>
                <w:szCs w:val="24"/>
                <w:lang w:val="tt-RU" w:bidi="en-US"/>
              </w:rPr>
              <w:t>Хикәяләү интона</w:t>
            </w:r>
            <w:r w:rsidRPr="002A44A6">
              <w:rPr>
                <w:rFonts w:ascii="Times New Roman" w:eastAsia="Andale Sans UI" w:hAnsi="Times New Roman" w:cs="Tahoma"/>
                <w:kern w:val="3"/>
                <w:sz w:val="24"/>
                <w:szCs w:val="24"/>
                <w:lang w:bidi="en-US"/>
              </w:rPr>
              <w:t>ц</w:t>
            </w:r>
            <w:r w:rsidRPr="002A44A6">
              <w:rPr>
                <w:rFonts w:ascii="Times New Roman" w:eastAsia="Andale Sans UI" w:hAnsi="Times New Roman" w:cs="Tahoma"/>
                <w:kern w:val="3"/>
                <w:sz w:val="24"/>
                <w:szCs w:val="24"/>
                <w:lang w:val="tt-RU" w:bidi="en-US"/>
              </w:rPr>
              <w:t>иясе</w:t>
            </w: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Билгеле үткән заман хикәя фигыльне сөйләмдә дөрес куллану.</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Темага бәйле лексик – грамматик материалны үзләштерү дәрәҗәсен тирәнәйтү.</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vMerge/>
            <w:tcBorders>
              <w:left w:val="single" w:sz="4" w:space="0" w:color="000000"/>
              <w:bottom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B1703B" w:rsidTr="007F6288">
        <w:trPr>
          <w:cantSplit/>
          <w:trHeight w:val="285"/>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18</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Хаталар  өстендә эш.“Олегның нигә кәефе юк?”  сорау – җавап репликалары.</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Грамматик күнекмәләрне камилләштерү.</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Хикәя фигыльне  юклыкта  сөйләмдә  дөрес куллана белүгә ирешү</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Билгеле үткән заман</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ahoma"/>
                <w:kern w:val="3"/>
                <w:sz w:val="24"/>
                <w:szCs w:val="24"/>
                <w:lang w:val="tt-RU" w:bidi="en-US"/>
              </w:rPr>
              <w:t>Сорау интона</w:t>
            </w:r>
            <w:r w:rsidRPr="002A44A6">
              <w:rPr>
                <w:rFonts w:ascii="Times New Roman" w:eastAsia="Andale Sans UI" w:hAnsi="Times New Roman" w:cs="Tahoma"/>
                <w:kern w:val="3"/>
                <w:sz w:val="24"/>
                <w:szCs w:val="24"/>
                <w:lang w:bidi="en-US"/>
              </w:rPr>
              <w:t>ц</w:t>
            </w:r>
            <w:r w:rsidRPr="002A44A6">
              <w:rPr>
                <w:rFonts w:ascii="Times New Roman" w:eastAsia="Andale Sans UI" w:hAnsi="Times New Roman" w:cs="Tahoma"/>
                <w:kern w:val="3"/>
                <w:sz w:val="24"/>
                <w:szCs w:val="24"/>
                <w:lang w:val="tt-RU" w:bidi="en-US"/>
              </w:rPr>
              <w:t>иясе</w:t>
            </w: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Билгеле үткән заман хикәя фигыльне сөйләмдә дөрес куллану.</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Фигыль формаларын зат сан белән төрләндереп сөйләмдә куллана белү.</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vMerge/>
            <w:tcBorders>
              <w:left w:val="single" w:sz="4" w:space="0" w:color="000000"/>
              <w:bottom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2A44A6" w:rsidTr="007F6288">
        <w:trPr>
          <w:cantSplit/>
          <w:trHeight w:val="285"/>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lastRenderedPageBreak/>
              <w:t>19</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“Олегның нигә кәефе юк?” диалог.</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Диалогик/ монологик күнекмәләрнен камилләштер</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ү</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ahoma"/>
                <w:kern w:val="3"/>
                <w:sz w:val="24"/>
                <w:szCs w:val="24"/>
                <w:lang w:val="tt-RU" w:bidi="en-US"/>
              </w:rPr>
              <w:t>Хикәя фигыль формалары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ahoma"/>
                <w:kern w:val="3"/>
                <w:sz w:val="24"/>
                <w:szCs w:val="24"/>
                <w:lang w:val="tt-RU" w:bidi="en-US"/>
              </w:rPr>
              <w:t>Сорау интона</w:t>
            </w:r>
            <w:r w:rsidRPr="002A44A6">
              <w:rPr>
                <w:rFonts w:ascii="Times New Roman" w:eastAsia="Andale Sans UI" w:hAnsi="Times New Roman" w:cs="Tahoma"/>
                <w:kern w:val="3"/>
                <w:sz w:val="24"/>
                <w:szCs w:val="24"/>
                <w:lang w:bidi="en-US"/>
              </w:rPr>
              <w:t>ц</w:t>
            </w:r>
            <w:r w:rsidRPr="002A44A6">
              <w:rPr>
                <w:rFonts w:ascii="Times New Roman" w:eastAsia="Andale Sans UI" w:hAnsi="Times New Roman" w:cs="Tahoma"/>
                <w:kern w:val="3"/>
                <w:sz w:val="24"/>
                <w:szCs w:val="24"/>
                <w:lang w:val="tt-RU" w:bidi="en-US"/>
              </w:rPr>
              <w:t>иясе</w:t>
            </w: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Билгеле үткән заман хикәя фигыльне сөйләмдә дөрес куллану.</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Диалогик сөйләм күнекмәләрен камилләштерү.</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vMerge/>
            <w:tcBorders>
              <w:left w:val="single" w:sz="4" w:space="0" w:color="000000"/>
              <w:bottom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2A44A6" w:rsidTr="007F6288">
        <w:trPr>
          <w:cantSplit/>
          <w:trHeight w:val="270"/>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20</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“Без хикәя язабыз” монолог.</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Монологик сөйләм күнекмәләрен камилләштерү</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ahoma"/>
                <w:kern w:val="3"/>
                <w:sz w:val="24"/>
                <w:szCs w:val="24"/>
                <w:lang w:val="tt-RU" w:bidi="en-US"/>
              </w:rPr>
              <w:t>Хикәя фигыл</w:t>
            </w:r>
            <w:r w:rsidRPr="002A44A6">
              <w:rPr>
                <w:rFonts w:ascii="Times New Roman" w:eastAsia="Andale Sans UI" w:hAnsi="Times New Roman" w:cs="Tahoma"/>
                <w:kern w:val="3"/>
                <w:sz w:val="24"/>
                <w:szCs w:val="24"/>
                <w:lang w:bidi="en-US"/>
              </w:rPr>
              <w:t>ь</w:t>
            </w:r>
            <w:r w:rsidRPr="002A44A6">
              <w:rPr>
                <w:rFonts w:ascii="Times New Roman" w:eastAsia="Andale Sans UI" w:hAnsi="Times New Roman" w:cs="Tahoma"/>
                <w:kern w:val="3"/>
                <w:sz w:val="24"/>
                <w:szCs w:val="24"/>
                <w:lang w:val="tt-RU" w:bidi="en-US"/>
              </w:rPr>
              <w:t xml:space="preserve"> формалары.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ahoma"/>
                <w:kern w:val="3"/>
                <w:sz w:val="24"/>
                <w:szCs w:val="24"/>
                <w:lang w:val="tt-RU" w:bidi="en-US"/>
              </w:rPr>
              <w:t>Хикәяләү интона</w:t>
            </w:r>
            <w:r w:rsidRPr="002A44A6">
              <w:rPr>
                <w:rFonts w:ascii="Times New Roman" w:eastAsia="Andale Sans UI" w:hAnsi="Times New Roman" w:cs="Tahoma"/>
                <w:kern w:val="3"/>
                <w:sz w:val="24"/>
                <w:szCs w:val="24"/>
                <w:lang w:bidi="en-US"/>
              </w:rPr>
              <w:t>ц</w:t>
            </w:r>
            <w:r w:rsidRPr="002A44A6">
              <w:rPr>
                <w:rFonts w:ascii="Times New Roman" w:eastAsia="Andale Sans UI" w:hAnsi="Times New Roman" w:cs="Tahoma"/>
                <w:kern w:val="3"/>
                <w:sz w:val="24"/>
                <w:szCs w:val="24"/>
                <w:lang w:val="tt-RU" w:bidi="en-US"/>
              </w:rPr>
              <w:t>иясе.</w:t>
            </w: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Билгеле үткән заман хикәя фигыльне сөйләмдә дөрес куллану.</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Татар телендә җөмлә калапларын дөрес куллану.</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vMerge/>
            <w:tcBorders>
              <w:left w:val="single" w:sz="4" w:space="0" w:color="000000"/>
              <w:bottom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B1703B" w:rsidTr="007F6288">
        <w:trPr>
          <w:cantSplit/>
          <w:trHeight w:val="225"/>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21</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Сан төркемчәләре.</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Грамматик күнекмәләр формалаштыру.</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Кушарга, алырга, тапкырларга, бүләргә, чишәргә, рәт , бүлмә, мисал, мәсьәлә.</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Сан төркемчәләре.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Дистәләр һәм йөзләр эчендә саннарны сөйләмдә дөрес куллана белү. Дәресләр расписаниесен әйтә белү. Үзе турында саннар кулланып, мәгълүмат бирә белү.</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Бирелгән саннарны төркемчәләргә дөрес куеп сөйләмдә куллану.</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vMerge/>
            <w:tcBorders>
              <w:left w:val="single" w:sz="4" w:space="0" w:color="000000"/>
              <w:bottom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B1703B" w:rsidTr="007F6288">
        <w:trPr>
          <w:cantSplit/>
          <w:trHeight w:val="285"/>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22</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Сан төркемчәләре.</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Грамматик күнекмәләрне камилләштерү.</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Кушарга, алырга, тапкырларга, бүләргә, чишәргә, рәт , бүлмә, мисал, мәсьәлә.</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Сан төркемчәләре.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Дистәләр һәм йөзләр эчендә саннарны сөйләмдә дөрес куллана белү. Дәресләр расписаниесен әйтә белү. Үзе турында саннар кулланып, мәгълүмат бирә белү.</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Бирелгән саннарны төркемчәләргә дөрес куеп сөйләмдә куллану.</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vMerge/>
            <w:tcBorders>
              <w:left w:val="single" w:sz="4" w:space="0" w:color="000000"/>
              <w:bottom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B1703B" w:rsidTr="007F6288">
        <w:trPr>
          <w:cantSplit/>
          <w:trHeight w:val="270"/>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lastRenderedPageBreak/>
              <w:t>23</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B1703B"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bidi="en-US"/>
              </w:rPr>
            </w:pPr>
            <w:r w:rsidRPr="002A44A6">
              <w:rPr>
                <w:rFonts w:ascii="Times New Roman" w:eastAsia="Andale Sans UI" w:hAnsi="Times New Roman" w:cs="Tahoma"/>
                <w:kern w:val="3"/>
                <w:sz w:val="24"/>
                <w:szCs w:val="24"/>
                <w:lang w:val="tt-RU" w:bidi="en-US"/>
              </w:rPr>
              <w:t>Сан+ исем тыөзелмәсе. Контрол</w:t>
            </w:r>
            <w:r w:rsidRPr="002A44A6">
              <w:rPr>
                <w:rFonts w:ascii="Times New Roman" w:eastAsia="Andale Sans UI" w:hAnsi="Times New Roman" w:cs="Tahoma"/>
                <w:kern w:val="3"/>
                <w:sz w:val="24"/>
                <w:szCs w:val="24"/>
                <w:lang w:bidi="en-US"/>
              </w:rPr>
              <w:t>ь</w:t>
            </w:r>
            <w:r w:rsidRPr="002A44A6">
              <w:rPr>
                <w:rFonts w:ascii="Times New Roman" w:eastAsia="Andale Sans UI" w:hAnsi="Times New Roman" w:cs="Tahoma"/>
                <w:kern w:val="3"/>
                <w:sz w:val="24"/>
                <w:szCs w:val="24"/>
                <w:lang w:val="tt-RU" w:bidi="en-US"/>
              </w:rPr>
              <w:t xml:space="preserve"> эшкә әзерлек.</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Грамматик күнекмәләрне камилләштерү.</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Кушарга, алырга, тапкырларга, бүләргә, чишәргә, рәт , бүлмә, мисал, мәсьәлә.</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Сан төркемчәләре.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Дистәләр һәм йөзләр эчендә саннарны сөйләмдә дөрес куллана белү. Дәресләр расписаниесен әйтә белү. Үзе турында саннар кулланып, мәгълүмат бирә белү.</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Яңа сүзләрнең әйтелешенә һәм язылышына игътибарны арттыру.</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vMerge/>
            <w:tcBorders>
              <w:left w:val="single" w:sz="4" w:space="0" w:color="000000"/>
              <w:bottom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2A44A6" w:rsidTr="007F6288">
        <w:trPr>
          <w:cantSplit/>
          <w:trHeight w:val="315"/>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24</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Контроль эш №2</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 xml:space="preserve">Белемнәрне тикшерү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Белемнәрне практикада дөрес куллана белүгә ирешү.</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Алган белемнәрне практикада дөрес куллана белү.</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vMerge/>
            <w:tcBorders>
              <w:left w:val="single" w:sz="4" w:space="0" w:color="000000"/>
              <w:bottom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2A44A6" w:rsidTr="007F6288">
        <w:trPr>
          <w:cantSplit/>
          <w:trHeight w:val="195"/>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25</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Хаталар өстендә эш. “Без диктант язабыз” реплика.</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Лексик күнекмәләрне камилләштерү.</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Җиңел, авыр нокта, сорау, төшеп калган, тикшерде, хаталы, хатасыз.</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Чөнки, ләкин теркәгечләре; иде ярдәмче фигыле.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ahoma"/>
                <w:kern w:val="3"/>
                <w:sz w:val="24"/>
                <w:szCs w:val="24"/>
                <w:lang w:val="tt-RU" w:bidi="en-US"/>
              </w:rPr>
              <w:t>Хикәяләү интона</w:t>
            </w:r>
            <w:r w:rsidRPr="002A44A6">
              <w:rPr>
                <w:rFonts w:ascii="Times New Roman" w:eastAsia="Andale Sans UI" w:hAnsi="Times New Roman" w:cs="Tahoma"/>
                <w:kern w:val="3"/>
                <w:sz w:val="24"/>
                <w:szCs w:val="24"/>
                <w:lang w:bidi="en-US"/>
              </w:rPr>
              <w:t>ц</w:t>
            </w:r>
            <w:r w:rsidRPr="002A44A6">
              <w:rPr>
                <w:rFonts w:ascii="Times New Roman" w:eastAsia="Andale Sans UI" w:hAnsi="Times New Roman" w:cs="Tahoma"/>
                <w:kern w:val="3"/>
                <w:sz w:val="24"/>
                <w:szCs w:val="24"/>
                <w:lang w:val="tt-RU" w:bidi="en-US"/>
              </w:rPr>
              <w:t>иясе</w:t>
            </w: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Чөнки, ләкин теркәгечләре; иде ярдәмче фигылен  сөйләмдә дөрес куллана белүгә ирешү.</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Сорау һәм җавап репликаларын дөрес куллана белү.</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vMerge/>
            <w:tcBorders>
              <w:left w:val="single" w:sz="4" w:space="0" w:color="000000"/>
              <w:bottom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2A44A6" w:rsidTr="007F6288">
        <w:trPr>
          <w:cantSplit/>
          <w:trHeight w:val="315"/>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26</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“Безнең билгеләр” сорау – җавап  репликалары.</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Диалогик/монологик сөйләм күнекмәләре.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Җиңел, авыр нокта, сорау, төшеп калган, тикшерде, хаталы, хатасыз.</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Чөнки, ләкин теркәгечләре; иде ярдәмче фигыле.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ahoma"/>
                <w:kern w:val="3"/>
                <w:sz w:val="24"/>
                <w:szCs w:val="24"/>
                <w:lang w:val="tt-RU" w:bidi="en-US"/>
              </w:rPr>
              <w:t>Хикәяләү интона</w:t>
            </w:r>
            <w:r w:rsidRPr="002A44A6">
              <w:rPr>
                <w:rFonts w:ascii="Times New Roman" w:eastAsia="Andale Sans UI" w:hAnsi="Times New Roman" w:cs="Tahoma"/>
                <w:kern w:val="3"/>
                <w:sz w:val="24"/>
                <w:szCs w:val="24"/>
                <w:lang w:bidi="en-US"/>
              </w:rPr>
              <w:t>ц</w:t>
            </w:r>
            <w:r w:rsidRPr="002A44A6">
              <w:rPr>
                <w:rFonts w:ascii="Times New Roman" w:eastAsia="Andale Sans UI" w:hAnsi="Times New Roman" w:cs="Tahoma"/>
                <w:kern w:val="3"/>
                <w:sz w:val="24"/>
                <w:szCs w:val="24"/>
                <w:lang w:val="tt-RU" w:bidi="en-US"/>
              </w:rPr>
              <w:t>иясе</w:t>
            </w: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Чөнки, ләкин теркәгечләре; иде ярдәмче фигылен  сөйләмдә дөрес куллана белүгә ирешү.</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Сорау һәм җавап репликаларын дөрес куллана белү.</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vMerge/>
            <w:tcBorders>
              <w:left w:val="single" w:sz="4" w:space="0" w:color="000000"/>
              <w:bottom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B1703B" w:rsidTr="007F6288">
        <w:trPr>
          <w:cantSplit/>
          <w:trHeight w:val="315"/>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27</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en-US" w:bidi="en-US"/>
              </w:rPr>
            </w:pPr>
            <w:r w:rsidRPr="002A44A6">
              <w:rPr>
                <w:rFonts w:ascii="Times New Roman" w:eastAsia="Andale Sans UI" w:hAnsi="Times New Roman" w:cs="Tahoma"/>
                <w:kern w:val="3"/>
                <w:sz w:val="24"/>
                <w:szCs w:val="24"/>
                <w:lang w:val="tt-RU" w:bidi="en-US"/>
              </w:rPr>
              <w:t>Хикәя фигыл</w:t>
            </w:r>
            <w:r w:rsidRPr="002A44A6">
              <w:rPr>
                <w:rFonts w:ascii="Times New Roman" w:eastAsia="Andale Sans UI" w:hAnsi="Times New Roman" w:cs="Tahoma"/>
                <w:kern w:val="3"/>
                <w:sz w:val="24"/>
                <w:szCs w:val="24"/>
                <w:lang w:bidi="en-US"/>
              </w:rPr>
              <w:t>ь</w:t>
            </w:r>
            <w:r w:rsidRPr="002A44A6">
              <w:rPr>
                <w:rFonts w:ascii="Times New Roman" w:eastAsia="Andale Sans UI" w:hAnsi="Times New Roman" w:cs="Tahoma"/>
                <w:kern w:val="3"/>
                <w:sz w:val="24"/>
                <w:szCs w:val="24"/>
                <w:lang w:val="tt-RU" w:bidi="en-US"/>
              </w:rPr>
              <w:t xml:space="preserve"> формаларын кабатлау.</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Грамматик күнекмәләрне камилләштерү</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w:t>
            </w:r>
          </w:p>
        </w:tc>
        <w:tc>
          <w:tcPr>
            <w:tcW w:w="2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Татар телен өйрәнүгә омтылыш булдыру.</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1340" w:type="dxa"/>
            <w:gridSpan w:val="2"/>
            <w:vMerge/>
            <w:tcBorders>
              <w:left w:val="single" w:sz="4" w:space="0" w:color="000000"/>
              <w:bottom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r w:rsidR="002A44A6" w:rsidRPr="00B1703B" w:rsidTr="007F6288">
        <w:trPr>
          <w:cantSplit/>
          <w:trHeight w:val="251"/>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c>
          <w:tcPr>
            <w:tcW w:w="14796"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r w:rsidRPr="002A44A6">
              <w:rPr>
                <w:rFonts w:ascii="Times New Roman" w:eastAsia="Andale Sans UI" w:hAnsi="Times New Roman" w:cs="Tahoma"/>
                <w:b/>
                <w:kern w:val="3"/>
                <w:sz w:val="24"/>
                <w:szCs w:val="24"/>
                <w:lang w:val="tt-RU" w:bidi="en-US"/>
              </w:rPr>
              <w:t>Мин  - өйдә булышчы- 36 дәрес</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r w:rsidRPr="002A44A6">
              <w:rPr>
                <w:rFonts w:ascii="Times New Roman" w:eastAsia="Andale Sans UI" w:hAnsi="Times New Roman" w:cs="Tahoma"/>
                <w:b/>
                <w:kern w:val="3"/>
                <w:sz w:val="24"/>
                <w:szCs w:val="24"/>
                <w:lang w:val="tt-RU" w:bidi="en-US"/>
              </w:rPr>
              <w:t>Регулятив универсальуку гамәлләре:</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Укыту ярдәме белән максат кую һәм  эшне планлаштырырга өйтрәнү, эш тәрбибен аңлап, уку эшчәглеген оештыра белү, билгеләнгән критерийларга таянып, эш сыйфатына  бәя бирә белү, уку эшчәнлеге нәтиҗәләрен контрольгә ала белү.</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r w:rsidRPr="002A44A6">
              <w:rPr>
                <w:rFonts w:ascii="Times New Roman" w:eastAsia="Andale Sans UI" w:hAnsi="Times New Roman" w:cs="Tahoma"/>
                <w:b/>
                <w:kern w:val="3"/>
                <w:sz w:val="24"/>
                <w:szCs w:val="24"/>
                <w:lang w:val="tt-RU" w:bidi="en-US"/>
              </w:rPr>
              <w:t>Танып белү унмверсаль уку гамәлләре:</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Уку максатын мөстәкыйль билгеләү, тиешле мәгълүматны табу, билгеләү, сөйләм берәмлекләрен логик тәртипкә салу, мәсьәләне чишү өчен уңайлы ысул сайлау, төшенчәгә  якын килү өчен нәтиҗә ясау, фикерләрне логик  чылбырга салу.</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b/>
                <w:kern w:val="3"/>
                <w:sz w:val="24"/>
                <w:szCs w:val="24"/>
                <w:lang w:val="tt-RU" w:bidi="en-US"/>
              </w:rPr>
            </w:pPr>
            <w:r w:rsidRPr="002A44A6">
              <w:rPr>
                <w:rFonts w:ascii="Times New Roman" w:eastAsia="Andale Sans UI" w:hAnsi="Times New Roman" w:cs="Tahoma"/>
                <w:b/>
                <w:kern w:val="3"/>
                <w:sz w:val="24"/>
                <w:szCs w:val="24"/>
                <w:lang w:val="tt-RU" w:bidi="en-US"/>
              </w:rPr>
              <w:t>Коммуникатив универсаль уку гамәлләре:</w:t>
            </w:r>
          </w:p>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r w:rsidRPr="002A44A6">
              <w:rPr>
                <w:rFonts w:ascii="Times New Roman" w:eastAsia="Andale Sans UI" w:hAnsi="Times New Roman" w:cs="Tahoma"/>
                <w:kern w:val="3"/>
                <w:sz w:val="24"/>
                <w:szCs w:val="24"/>
                <w:lang w:val="tt-RU" w:bidi="en-US"/>
              </w:rPr>
              <w:t xml:space="preserve">Әңгәмәдәшеңнең фикерен тыңлый белү; аралашу күнекмәләрен формалаштыру; әңгәмәдәшеңнең аралашу эшчәнлеге белән идарә итү;  коммуникатив мәсьәләгә таянып фикерне төгәл итеп җиткерү. </w:t>
            </w:r>
          </w:p>
        </w:tc>
        <w:tc>
          <w:tcPr>
            <w:tcW w:w="11340" w:type="dxa"/>
            <w:gridSpan w:val="2"/>
            <w:vMerge/>
            <w:tcBorders>
              <w:left w:val="single" w:sz="4" w:space="0" w:color="000000"/>
              <w:bottom w:val="single" w:sz="4" w:space="0" w:color="000000"/>
            </w:tcBorders>
            <w:shd w:val="clear" w:color="auto" w:fill="auto"/>
            <w:tcMar>
              <w:top w:w="0" w:type="dxa"/>
              <w:left w:w="108" w:type="dxa"/>
              <w:bottom w:w="0" w:type="dxa"/>
              <w:right w:w="108" w:type="dxa"/>
            </w:tcMar>
          </w:tcPr>
          <w:p w:rsidR="002A44A6" w:rsidRPr="002A44A6" w:rsidRDefault="002A44A6" w:rsidP="002A44A6">
            <w:pPr>
              <w:widowControl w:val="0"/>
              <w:suppressAutoHyphens/>
              <w:autoSpaceDN w:val="0"/>
              <w:spacing w:after="0" w:line="240" w:lineRule="auto"/>
              <w:textAlignment w:val="baseline"/>
              <w:rPr>
                <w:rFonts w:ascii="Times New Roman" w:eastAsia="Andale Sans UI" w:hAnsi="Times New Roman" w:cs="Tahoma"/>
                <w:kern w:val="3"/>
                <w:sz w:val="24"/>
                <w:szCs w:val="24"/>
                <w:lang w:val="tt-RU" w:bidi="en-US"/>
              </w:rPr>
            </w:pPr>
          </w:p>
        </w:tc>
      </w:tr>
    </w:tbl>
    <w:p w:rsidR="000470A7" w:rsidRPr="001E2BD6" w:rsidRDefault="000470A7">
      <w:pPr>
        <w:rPr>
          <w:lang w:val="tt-RU"/>
        </w:rPr>
      </w:pPr>
    </w:p>
    <w:sectPr w:rsidR="000470A7" w:rsidRPr="001E2BD6" w:rsidSect="001E2BD6">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00"/>
    <w:family w:val="auto"/>
    <w:pitch w:val="variable"/>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B42CA"/>
    <w:multiLevelType w:val="multilevel"/>
    <w:tmpl w:val="25EAF67A"/>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nsid w:val="045436A5"/>
    <w:multiLevelType w:val="multilevel"/>
    <w:tmpl w:val="1C649514"/>
    <w:lvl w:ilvl="0">
      <w:numFmt w:val="bullet"/>
      <w:lvlText w:val="-"/>
      <w:lvlJc w:val="left"/>
      <w:pPr>
        <w:ind w:left="540" w:hanging="360"/>
      </w:pPr>
      <w:rPr>
        <w:rFonts w:ascii="Times New Roman" w:eastAsia="Andale Sans UI" w:hAnsi="Times New Roman" w:cs="Times New Roman"/>
      </w:rPr>
    </w:lvl>
    <w:lvl w:ilvl="1">
      <w:numFmt w:val="bullet"/>
      <w:lvlText w:val="o"/>
      <w:lvlJc w:val="left"/>
      <w:pPr>
        <w:ind w:left="1260" w:hanging="360"/>
      </w:pPr>
      <w:rPr>
        <w:rFonts w:ascii="Courier New" w:hAnsi="Courier New" w:cs="Courier New"/>
      </w:rPr>
    </w:lvl>
    <w:lvl w:ilvl="2">
      <w:numFmt w:val="bullet"/>
      <w:lvlText w:val=""/>
      <w:lvlJc w:val="left"/>
      <w:pPr>
        <w:ind w:left="1980" w:hanging="360"/>
      </w:pPr>
      <w:rPr>
        <w:rFonts w:ascii="Wingdings" w:hAnsi="Wingdings"/>
      </w:rPr>
    </w:lvl>
    <w:lvl w:ilvl="3">
      <w:numFmt w:val="bullet"/>
      <w:lvlText w:val=""/>
      <w:lvlJc w:val="left"/>
      <w:pPr>
        <w:ind w:left="2700" w:hanging="360"/>
      </w:pPr>
      <w:rPr>
        <w:rFonts w:ascii="Symbol" w:hAnsi="Symbol"/>
      </w:rPr>
    </w:lvl>
    <w:lvl w:ilvl="4">
      <w:numFmt w:val="bullet"/>
      <w:lvlText w:val="o"/>
      <w:lvlJc w:val="left"/>
      <w:pPr>
        <w:ind w:left="3420" w:hanging="360"/>
      </w:pPr>
      <w:rPr>
        <w:rFonts w:ascii="Courier New" w:hAnsi="Courier New" w:cs="Courier New"/>
      </w:rPr>
    </w:lvl>
    <w:lvl w:ilvl="5">
      <w:numFmt w:val="bullet"/>
      <w:lvlText w:val=""/>
      <w:lvlJc w:val="left"/>
      <w:pPr>
        <w:ind w:left="4140" w:hanging="360"/>
      </w:pPr>
      <w:rPr>
        <w:rFonts w:ascii="Wingdings" w:hAnsi="Wingdings"/>
      </w:rPr>
    </w:lvl>
    <w:lvl w:ilvl="6">
      <w:numFmt w:val="bullet"/>
      <w:lvlText w:val=""/>
      <w:lvlJc w:val="left"/>
      <w:pPr>
        <w:ind w:left="4860" w:hanging="360"/>
      </w:pPr>
      <w:rPr>
        <w:rFonts w:ascii="Symbol" w:hAnsi="Symbol"/>
      </w:rPr>
    </w:lvl>
    <w:lvl w:ilvl="7">
      <w:numFmt w:val="bullet"/>
      <w:lvlText w:val="o"/>
      <w:lvlJc w:val="left"/>
      <w:pPr>
        <w:ind w:left="5580" w:hanging="360"/>
      </w:pPr>
      <w:rPr>
        <w:rFonts w:ascii="Courier New" w:hAnsi="Courier New" w:cs="Courier New"/>
      </w:rPr>
    </w:lvl>
    <w:lvl w:ilvl="8">
      <w:numFmt w:val="bullet"/>
      <w:lvlText w:val=""/>
      <w:lvlJc w:val="left"/>
      <w:pPr>
        <w:ind w:left="6300" w:hanging="360"/>
      </w:pPr>
      <w:rPr>
        <w:rFonts w:ascii="Wingdings" w:hAnsi="Wingdings"/>
      </w:rPr>
    </w:lvl>
  </w:abstractNum>
  <w:abstractNum w:abstractNumId="2">
    <w:nsid w:val="37CA760B"/>
    <w:multiLevelType w:val="multilevel"/>
    <w:tmpl w:val="924E1F7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nsid w:val="689B42BC"/>
    <w:multiLevelType w:val="multilevel"/>
    <w:tmpl w:val="DE3C251C"/>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2"/>
  </w:num>
  <w:num w:numId="2">
    <w:abstractNumId w:val="2"/>
    <w:lvlOverride w:ilvl="0">
      <w:startOverride w:val="1"/>
    </w:lvlOverride>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56F"/>
    <w:rsid w:val="000470A7"/>
    <w:rsid w:val="0017556F"/>
    <w:rsid w:val="001E2BD6"/>
    <w:rsid w:val="002A44A6"/>
    <w:rsid w:val="00B1703B"/>
    <w:rsid w:val="00C35A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List"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Heading"/>
    <w:next w:val="Textbody"/>
    <w:link w:val="10"/>
    <w:rsid w:val="002A44A6"/>
    <w:pPr>
      <w:outlineLvl w:val="0"/>
    </w:pPr>
    <w:rPr>
      <w:b/>
      <w:bCs/>
    </w:rPr>
  </w:style>
  <w:style w:type="paragraph" w:styleId="2">
    <w:name w:val="heading 2"/>
    <w:basedOn w:val="Heading"/>
    <w:next w:val="Textbody"/>
    <w:link w:val="20"/>
    <w:rsid w:val="002A44A6"/>
    <w:pPr>
      <w:spacing w:before="200"/>
      <w:outlineLvl w:val="1"/>
    </w:pPr>
    <w:rPr>
      <w:b/>
      <w:bCs/>
    </w:rPr>
  </w:style>
  <w:style w:type="paragraph" w:styleId="3">
    <w:name w:val="heading 3"/>
    <w:basedOn w:val="Heading"/>
    <w:next w:val="Textbody"/>
    <w:link w:val="30"/>
    <w:rsid w:val="002A44A6"/>
    <w:pPr>
      <w:spacing w:before="140"/>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A44A6"/>
    <w:rPr>
      <w:rFonts w:ascii="Arial" w:eastAsia="Andale Sans UI" w:hAnsi="Arial" w:cs="Tahoma"/>
      <w:b/>
      <w:bCs/>
      <w:kern w:val="3"/>
      <w:sz w:val="28"/>
      <w:szCs w:val="28"/>
      <w:lang w:val="en-US" w:bidi="en-US"/>
    </w:rPr>
  </w:style>
  <w:style w:type="character" w:customStyle="1" w:styleId="20">
    <w:name w:val="Заголовок 2 Знак"/>
    <w:basedOn w:val="a0"/>
    <w:link w:val="2"/>
    <w:rsid w:val="002A44A6"/>
    <w:rPr>
      <w:rFonts w:ascii="Arial" w:eastAsia="Andale Sans UI" w:hAnsi="Arial" w:cs="Tahoma"/>
      <w:b/>
      <w:bCs/>
      <w:kern w:val="3"/>
      <w:sz w:val="28"/>
      <w:szCs w:val="28"/>
      <w:lang w:val="en-US" w:bidi="en-US"/>
    </w:rPr>
  </w:style>
  <w:style w:type="character" w:customStyle="1" w:styleId="30">
    <w:name w:val="Заголовок 3 Знак"/>
    <w:basedOn w:val="a0"/>
    <w:link w:val="3"/>
    <w:rsid w:val="002A44A6"/>
    <w:rPr>
      <w:rFonts w:ascii="Arial" w:eastAsia="Andale Sans UI" w:hAnsi="Arial" w:cs="Tahoma"/>
      <w:b/>
      <w:bCs/>
      <w:kern w:val="3"/>
      <w:sz w:val="28"/>
      <w:szCs w:val="28"/>
      <w:lang w:val="en-US" w:bidi="en-US"/>
    </w:rPr>
  </w:style>
  <w:style w:type="numbering" w:customStyle="1" w:styleId="11">
    <w:name w:val="Нет списка1"/>
    <w:next w:val="a2"/>
    <w:uiPriority w:val="99"/>
    <w:semiHidden/>
    <w:unhideWhenUsed/>
    <w:rsid w:val="002A44A6"/>
  </w:style>
  <w:style w:type="paragraph" w:customStyle="1" w:styleId="Standard">
    <w:name w:val="Standard"/>
    <w:rsid w:val="002A44A6"/>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Heading">
    <w:name w:val="Heading"/>
    <w:basedOn w:val="Standard"/>
    <w:next w:val="Textbody"/>
    <w:rsid w:val="002A44A6"/>
    <w:pPr>
      <w:keepNext/>
      <w:spacing w:before="240" w:after="120"/>
    </w:pPr>
    <w:rPr>
      <w:rFonts w:ascii="Arial" w:hAnsi="Arial"/>
      <w:sz w:val="28"/>
      <w:szCs w:val="28"/>
    </w:rPr>
  </w:style>
  <w:style w:type="paragraph" w:customStyle="1" w:styleId="Textbody">
    <w:name w:val="Text body"/>
    <w:basedOn w:val="Standard"/>
    <w:rsid w:val="002A44A6"/>
    <w:pPr>
      <w:spacing w:after="120"/>
    </w:pPr>
  </w:style>
  <w:style w:type="paragraph" w:styleId="a3">
    <w:name w:val="List"/>
    <w:basedOn w:val="Textbody"/>
    <w:rsid w:val="002A44A6"/>
  </w:style>
  <w:style w:type="paragraph" w:styleId="a4">
    <w:name w:val="caption"/>
    <w:basedOn w:val="Standard"/>
    <w:rsid w:val="002A44A6"/>
    <w:pPr>
      <w:suppressLineNumbers/>
      <w:spacing w:before="120" w:after="120"/>
    </w:pPr>
    <w:rPr>
      <w:i/>
      <w:iCs/>
    </w:rPr>
  </w:style>
  <w:style w:type="paragraph" w:customStyle="1" w:styleId="Index">
    <w:name w:val="Index"/>
    <w:basedOn w:val="Standard"/>
    <w:rsid w:val="002A44A6"/>
    <w:pPr>
      <w:suppressLineNumbers/>
    </w:pPr>
  </w:style>
  <w:style w:type="paragraph" w:customStyle="1" w:styleId="Quotations">
    <w:name w:val="Quotations"/>
    <w:basedOn w:val="Standard"/>
    <w:rsid w:val="002A44A6"/>
    <w:pPr>
      <w:spacing w:after="283"/>
      <w:ind w:left="567" w:right="567"/>
    </w:pPr>
  </w:style>
  <w:style w:type="paragraph" w:styleId="a5">
    <w:name w:val="Title"/>
    <w:basedOn w:val="Heading"/>
    <w:next w:val="Textbody"/>
    <w:link w:val="a6"/>
    <w:rsid w:val="002A44A6"/>
    <w:pPr>
      <w:jc w:val="center"/>
    </w:pPr>
    <w:rPr>
      <w:b/>
      <w:bCs/>
      <w:sz w:val="56"/>
      <w:szCs w:val="56"/>
    </w:rPr>
  </w:style>
  <w:style w:type="character" w:customStyle="1" w:styleId="a6">
    <w:name w:val="Название Знак"/>
    <w:basedOn w:val="a0"/>
    <w:link w:val="a5"/>
    <w:rsid w:val="002A44A6"/>
    <w:rPr>
      <w:rFonts w:ascii="Arial" w:eastAsia="Andale Sans UI" w:hAnsi="Arial" w:cs="Tahoma"/>
      <w:b/>
      <w:bCs/>
      <w:kern w:val="3"/>
      <w:sz w:val="56"/>
      <w:szCs w:val="56"/>
      <w:lang w:val="en-US" w:bidi="en-US"/>
    </w:rPr>
  </w:style>
  <w:style w:type="paragraph" w:styleId="a7">
    <w:name w:val="Subtitle"/>
    <w:basedOn w:val="Heading"/>
    <w:next w:val="Textbody"/>
    <w:link w:val="a8"/>
    <w:rsid w:val="002A44A6"/>
    <w:pPr>
      <w:spacing w:before="60"/>
      <w:jc w:val="center"/>
    </w:pPr>
    <w:rPr>
      <w:sz w:val="36"/>
      <w:szCs w:val="36"/>
    </w:rPr>
  </w:style>
  <w:style w:type="character" w:customStyle="1" w:styleId="a8">
    <w:name w:val="Подзаголовок Знак"/>
    <w:basedOn w:val="a0"/>
    <w:link w:val="a7"/>
    <w:rsid w:val="002A44A6"/>
    <w:rPr>
      <w:rFonts w:ascii="Arial" w:eastAsia="Andale Sans UI" w:hAnsi="Arial" w:cs="Tahoma"/>
      <w:kern w:val="3"/>
      <w:sz w:val="36"/>
      <w:szCs w:val="36"/>
      <w:lang w:val="en-US" w:bidi="en-US"/>
    </w:rPr>
  </w:style>
  <w:style w:type="paragraph" w:customStyle="1" w:styleId="TableContents">
    <w:name w:val="Table Contents"/>
    <w:basedOn w:val="Standard"/>
    <w:rsid w:val="002A44A6"/>
    <w:pPr>
      <w:suppressLineNumbers/>
    </w:pPr>
  </w:style>
  <w:style w:type="paragraph" w:styleId="a9">
    <w:name w:val="footer"/>
    <w:basedOn w:val="Standard"/>
    <w:link w:val="aa"/>
    <w:rsid w:val="002A44A6"/>
    <w:pPr>
      <w:suppressLineNumbers/>
      <w:tabs>
        <w:tab w:val="center" w:pos="4819"/>
        <w:tab w:val="right" w:pos="9638"/>
      </w:tabs>
    </w:pPr>
  </w:style>
  <w:style w:type="character" w:customStyle="1" w:styleId="aa">
    <w:name w:val="Нижний колонтитул Знак"/>
    <w:basedOn w:val="a0"/>
    <w:link w:val="a9"/>
    <w:rsid w:val="002A44A6"/>
    <w:rPr>
      <w:rFonts w:ascii="Times New Roman" w:eastAsia="Andale Sans UI" w:hAnsi="Times New Roman" w:cs="Tahoma"/>
      <w:kern w:val="3"/>
      <w:sz w:val="24"/>
      <w:szCs w:val="24"/>
      <w:lang w:val="en-US" w:bidi="en-US"/>
    </w:rPr>
  </w:style>
  <w:style w:type="paragraph" w:customStyle="1" w:styleId="TableHeading">
    <w:name w:val="Table Heading"/>
    <w:basedOn w:val="TableContents"/>
    <w:rsid w:val="002A44A6"/>
    <w:pPr>
      <w:jc w:val="center"/>
    </w:pPr>
    <w:rPr>
      <w:b/>
      <w:bCs/>
    </w:rPr>
  </w:style>
  <w:style w:type="paragraph" w:styleId="ab">
    <w:name w:val="List Paragraph"/>
    <w:basedOn w:val="a"/>
    <w:rsid w:val="002A44A6"/>
    <w:pPr>
      <w:widowControl w:val="0"/>
      <w:suppressAutoHyphens/>
      <w:autoSpaceDN w:val="0"/>
      <w:spacing w:after="0" w:line="240" w:lineRule="auto"/>
      <w:ind w:left="720"/>
      <w:textAlignment w:val="baseline"/>
    </w:pPr>
    <w:rPr>
      <w:rFonts w:ascii="Times New Roman" w:eastAsia="Andale Sans UI" w:hAnsi="Times New Roman" w:cs="Tahoma"/>
      <w:kern w:val="3"/>
      <w:sz w:val="24"/>
      <w:szCs w:val="24"/>
      <w:lang w:val="en-US" w:bidi="en-US"/>
    </w:rPr>
  </w:style>
  <w:style w:type="character" w:customStyle="1" w:styleId="ac">
    <w:name w:val="Верхний колонтитул Знак"/>
    <w:basedOn w:val="a0"/>
    <w:rsid w:val="002A44A6"/>
    <w:rPr>
      <w:rFonts w:ascii="Calibri" w:eastAsia="Calibri" w:hAnsi="Calibri" w:cs="Times New Roman"/>
    </w:rPr>
  </w:style>
  <w:style w:type="paragraph" w:styleId="ad">
    <w:name w:val="header"/>
    <w:basedOn w:val="a"/>
    <w:link w:val="12"/>
    <w:rsid w:val="002A44A6"/>
    <w:pPr>
      <w:tabs>
        <w:tab w:val="center" w:pos="4677"/>
        <w:tab w:val="right" w:pos="9355"/>
      </w:tabs>
      <w:autoSpaceDN w:val="0"/>
    </w:pPr>
    <w:rPr>
      <w:rFonts w:ascii="Calibri" w:eastAsia="Calibri" w:hAnsi="Calibri" w:cs="Times New Roman"/>
      <w:kern w:val="3"/>
      <w:sz w:val="24"/>
      <w:szCs w:val="24"/>
      <w:lang w:val="en-US" w:bidi="en-US"/>
    </w:rPr>
  </w:style>
  <w:style w:type="character" w:customStyle="1" w:styleId="12">
    <w:name w:val="Верхний колонтитул Знак1"/>
    <w:basedOn w:val="a0"/>
    <w:link w:val="ad"/>
    <w:rsid w:val="002A44A6"/>
    <w:rPr>
      <w:rFonts w:ascii="Calibri" w:eastAsia="Calibri" w:hAnsi="Calibri" w:cs="Times New Roman"/>
      <w:kern w:val="3"/>
      <w:sz w:val="24"/>
      <w:szCs w:val="24"/>
      <w:lang w:val="en-US" w:bidi="en-US"/>
    </w:rPr>
  </w:style>
  <w:style w:type="paragraph" w:styleId="ae">
    <w:name w:val="Balloon Text"/>
    <w:basedOn w:val="a"/>
    <w:link w:val="af"/>
    <w:rsid w:val="002A44A6"/>
    <w:pPr>
      <w:widowControl w:val="0"/>
      <w:suppressAutoHyphens/>
      <w:autoSpaceDN w:val="0"/>
      <w:spacing w:after="0" w:line="240" w:lineRule="auto"/>
      <w:textAlignment w:val="baseline"/>
    </w:pPr>
    <w:rPr>
      <w:rFonts w:ascii="Tahoma" w:eastAsia="Andale Sans UI" w:hAnsi="Tahoma" w:cs="Tahoma"/>
      <w:kern w:val="3"/>
      <w:sz w:val="16"/>
      <w:szCs w:val="16"/>
      <w:lang w:val="en-US" w:bidi="en-US"/>
    </w:rPr>
  </w:style>
  <w:style w:type="character" w:customStyle="1" w:styleId="af">
    <w:name w:val="Текст выноски Знак"/>
    <w:basedOn w:val="a0"/>
    <w:link w:val="ae"/>
    <w:rsid w:val="002A44A6"/>
    <w:rPr>
      <w:rFonts w:ascii="Tahoma" w:eastAsia="Andale Sans UI" w:hAnsi="Tahoma" w:cs="Tahoma"/>
      <w:kern w:val="3"/>
      <w:sz w:val="16"/>
      <w:szCs w:val="16"/>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List"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Heading"/>
    <w:next w:val="Textbody"/>
    <w:link w:val="10"/>
    <w:rsid w:val="002A44A6"/>
    <w:pPr>
      <w:outlineLvl w:val="0"/>
    </w:pPr>
    <w:rPr>
      <w:b/>
      <w:bCs/>
    </w:rPr>
  </w:style>
  <w:style w:type="paragraph" w:styleId="2">
    <w:name w:val="heading 2"/>
    <w:basedOn w:val="Heading"/>
    <w:next w:val="Textbody"/>
    <w:link w:val="20"/>
    <w:rsid w:val="002A44A6"/>
    <w:pPr>
      <w:spacing w:before="200"/>
      <w:outlineLvl w:val="1"/>
    </w:pPr>
    <w:rPr>
      <w:b/>
      <w:bCs/>
    </w:rPr>
  </w:style>
  <w:style w:type="paragraph" w:styleId="3">
    <w:name w:val="heading 3"/>
    <w:basedOn w:val="Heading"/>
    <w:next w:val="Textbody"/>
    <w:link w:val="30"/>
    <w:rsid w:val="002A44A6"/>
    <w:pPr>
      <w:spacing w:before="140"/>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A44A6"/>
    <w:rPr>
      <w:rFonts w:ascii="Arial" w:eastAsia="Andale Sans UI" w:hAnsi="Arial" w:cs="Tahoma"/>
      <w:b/>
      <w:bCs/>
      <w:kern w:val="3"/>
      <w:sz w:val="28"/>
      <w:szCs w:val="28"/>
      <w:lang w:val="en-US" w:bidi="en-US"/>
    </w:rPr>
  </w:style>
  <w:style w:type="character" w:customStyle="1" w:styleId="20">
    <w:name w:val="Заголовок 2 Знак"/>
    <w:basedOn w:val="a0"/>
    <w:link w:val="2"/>
    <w:rsid w:val="002A44A6"/>
    <w:rPr>
      <w:rFonts w:ascii="Arial" w:eastAsia="Andale Sans UI" w:hAnsi="Arial" w:cs="Tahoma"/>
      <w:b/>
      <w:bCs/>
      <w:kern w:val="3"/>
      <w:sz w:val="28"/>
      <w:szCs w:val="28"/>
      <w:lang w:val="en-US" w:bidi="en-US"/>
    </w:rPr>
  </w:style>
  <w:style w:type="character" w:customStyle="1" w:styleId="30">
    <w:name w:val="Заголовок 3 Знак"/>
    <w:basedOn w:val="a0"/>
    <w:link w:val="3"/>
    <w:rsid w:val="002A44A6"/>
    <w:rPr>
      <w:rFonts w:ascii="Arial" w:eastAsia="Andale Sans UI" w:hAnsi="Arial" w:cs="Tahoma"/>
      <w:b/>
      <w:bCs/>
      <w:kern w:val="3"/>
      <w:sz w:val="28"/>
      <w:szCs w:val="28"/>
      <w:lang w:val="en-US" w:bidi="en-US"/>
    </w:rPr>
  </w:style>
  <w:style w:type="numbering" w:customStyle="1" w:styleId="11">
    <w:name w:val="Нет списка1"/>
    <w:next w:val="a2"/>
    <w:uiPriority w:val="99"/>
    <w:semiHidden/>
    <w:unhideWhenUsed/>
    <w:rsid w:val="002A44A6"/>
  </w:style>
  <w:style w:type="paragraph" w:customStyle="1" w:styleId="Standard">
    <w:name w:val="Standard"/>
    <w:rsid w:val="002A44A6"/>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Heading">
    <w:name w:val="Heading"/>
    <w:basedOn w:val="Standard"/>
    <w:next w:val="Textbody"/>
    <w:rsid w:val="002A44A6"/>
    <w:pPr>
      <w:keepNext/>
      <w:spacing w:before="240" w:after="120"/>
    </w:pPr>
    <w:rPr>
      <w:rFonts w:ascii="Arial" w:hAnsi="Arial"/>
      <w:sz w:val="28"/>
      <w:szCs w:val="28"/>
    </w:rPr>
  </w:style>
  <w:style w:type="paragraph" w:customStyle="1" w:styleId="Textbody">
    <w:name w:val="Text body"/>
    <w:basedOn w:val="Standard"/>
    <w:rsid w:val="002A44A6"/>
    <w:pPr>
      <w:spacing w:after="120"/>
    </w:pPr>
  </w:style>
  <w:style w:type="paragraph" w:styleId="a3">
    <w:name w:val="List"/>
    <w:basedOn w:val="Textbody"/>
    <w:rsid w:val="002A44A6"/>
  </w:style>
  <w:style w:type="paragraph" w:styleId="a4">
    <w:name w:val="caption"/>
    <w:basedOn w:val="Standard"/>
    <w:rsid w:val="002A44A6"/>
    <w:pPr>
      <w:suppressLineNumbers/>
      <w:spacing w:before="120" w:after="120"/>
    </w:pPr>
    <w:rPr>
      <w:i/>
      <w:iCs/>
    </w:rPr>
  </w:style>
  <w:style w:type="paragraph" w:customStyle="1" w:styleId="Index">
    <w:name w:val="Index"/>
    <w:basedOn w:val="Standard"/>
    <w:rsid w:val="002A44A6"/>
    <w:pPr>
      <w:suppressLineNumbers/>
    </w:pPr>
  </w:style>
  <w:style w:type="paragraph" w:customStyle="1" w:styleId="Quotations">
    <w:name w:val="Quotations"/>
    <w:basedOn w:val="Standard"/>
    <w:rsid w:val="002A44A6"/>
    <w:pPr>
      <w:spacing w:after="283"/>
      <w:ind w:left="567" w:right="567"/>
    </w:pPr>
  </w:style>
  <w:style w:type="paragraph" w:styleId="a5">
    <w:name w:val="Title"/>
    <w:basedOn w:val="Heading"/>
    <w:next w:val="Textbody"/>
    <w:link w:val="a6"/>
    <w:rsid w:val="002A44A6"/>
    <w:pPr>
      <w:jc w:val="center"/>
    </w:pPr>
    <w:rPr>
      <w:b/>
      <w:bCs/>
      <w:sz w:val="56"/>
      <w:szCs w:val="56"/>
    </w:rPr>
  </w:style>
  <w:style w:type="character" w:customStyle="1" w:styleId="a6">
    <w:name w:val="Название Знак"/>
    <w:basedOn w:val="a0"/>
    <w:link w:val="a5"/>
    <w:rsid w:val="002A44A6"/>
    <w:rPr>
      <w:rFonts w:ascii="Arial" w:eastAsia="Andale Sans UI" w:hAnsi="Arial" w:cs="Tahoma"/>
      <w:b/>
      <w:bCs/>
      <w:kern w:val="3"/>
      <w:sz w:val="56"/>
      <w:szCs w:val="56"/>
      <w:lang w:val="en-US" w:bidi="en-US"/>
    </w:rPr>
  </w:style>
  <w:style w:type="paragraph" w:styleId="a7">
    <w:name w:val="Subtitle"/>
    <w:basedOn w:val="Heading"/>
    <w:next w:val="Textbody"/>
    <w:link w:val="a8"/>
    <w:rsid w:val="002A44A6"/>
    <w:pPr>
      <w:spacing w:before="60"/>
      <w:jc w:val="center"/>
    </w:pPr>
    <w:rPr>
      <w:sz w:val="36"/>
      <w:szCs w:val="36"/>
    </w:rPr>
  </w:style>
  <w:style w:type="character" w:customStyle="1" w:styleId="a8">
    <w:name w:val="Подзаголовок Знак"/>
    <w:basedOn w:val="a0"/>
    <w:link w:val="a7"/>
    <w:rsid w:val="002A44A6"/>
    <w:rPr>
      <w:rFonts w:ascii="Arial" w:eastAsia="Andale Sans UI" w:hAnsi="Arial" w:cs="Tahoma"/>
      <w:kern w:val="3"/>
      <w:sz w:val="36"/>
      <w:szCs w:val="36"/>
      <w:lang w:val="en-US" w:bidi="en-US"/>
    </w:rPr>
  </w:style>
  <w:style w:type="paragraph" w:customStyle="1" w:styleId="TableContents">
    <w:name w:val="Table Contents"/>
    <w:basedOn w:val="Standard"/>
    <w:rsid w:val="002A44A6"/>
    <w:pPr>
      <w:suppressLineNumbers/>
    </w:pPr>
  </w:style>
  <w:style w:type="paragraph" w:styleId="a9">
    <w:name w:val="footer"/>
    <w:basedOn w:val="Standard"/>
    <w:link w:val="aa"/>
    <w:rsid w:val="002A44A6"/>
    <w:pPr>
      <w:suppressLineNumbers/>
      <w:tabs>
        <w:tab w:val="center" w:pos="4819"/>
        <w:tab w:val="right" w:pos="9638"/>
      </w:tabs>
    </w:pPr>
  </w:style>
  <w:style w:type="character" w:customStyle="1" w:styleId="aa">
    <w:name w:val="Нижний колонтитул Знак"/>
    <w:basedOn w:val="a0"/>
    <w:link w:val="a9"/>
    <w:rsid w:val="002A44A6"/>
    <w:rPr>
      <w:rFonts w:ascii="Times New Roman" w:eastAsia="Andale Sans UI" w:hAnsi="Times New Roman" w:cs="Tahoma"/>
      <w:kern w:val="3"/>
      <w:sz w:val="24"/>
      <w:szCs w:val="24"/>
      <w:lang w:val="en-US" w:bidi="en-US"/>
    </w:rPr>
  </w:style>
  <w:style w:type="paragraph" w:customStyle="1" w:styleId="TableHeading">
    <w:name w:val="Table Heading"/>
    <w:basedOn w:val="TableContents"/>
    <w:rsid w:val="002A44A6"/>
    <w:pPr>
      <w:jc w:val="center"/>
    </w:pPr>
    <w:rPr>
      <w:b/>
      <w:bCs/>
    </w:rPr>
  </w:style>
  <w:style w:type="paragraph" w:styleId="ab">
    <w:name w:val="List Paragraph"/>
    <w:basedOn w:val="a"/>
    <w:rsid w:val="002A44A6"/>
    <w:pPr>
      <w:widowControl w:val="0"/>
      <w:suppressAutoHyphens/>
      <w:autoSpaceDN w:val="0"/>
      <w:spacing w:after="0" w:line="240" w:lineRule="auto"/>
      <w:ind w:left="720"/>
      <w:textAlignment w:val="baseline"/>
    </w:pPr>
    <w:rPr>
      <w:rFonts w:ascii="Times New Roman" w:eastAsia="Andale Sans UI" w:hAnsi="Times New Roman" w:cs="Tahoma"/>
      <w:kern w:val="3"/>
      <w:sz w:val="24"/>
      <w:szCs w:val="24"/>
      <w:lang w:val="en-US" w:bidi="en-US"/>
    </w:rPr>
  </w:style>
  <w:style w:type="character" w:customStyle="1" w:styleId="ac">
    <w:name w:val="Верхний колонтитул Знак"/>
    <w:basedOn w:val="a0"/>
    <w:rsid w:val="002A44A6"/>
    <w:rPr>
      <w:rFonts w:ascii="Calibri" w:eastAsia="Calibri" w:hAnsi="Calibri" w:cs="Times New Roman"/>
    </w:rPr>
  </w:style>
  <w:style w:type="paragraph" w:styleId="ad">
    <w:name w:val="header"/>
    <w:basedOn w:val="a"/>
    <w:link w:val="12"/>
    <w:rsid w:val="002A44A6"/>
    <w:pPr>
      <w:tabs>
        <w:tab w:val="center" w:pos="4677"/>
        <w:tab w:val="right" w:pos="9355"/>
      </w:tabs>
      <w:autoSpaceDN w:val="0"/>
    </w:pPr>
    <w:rPr>
      <w:rFonts w:ascii="Calibri" w:eastAsia="Calibri" w:hAnsi="Calibri" w:cs="Times New Roman"/>
      <w:kern w:val="3"/>
      <w:sz w:val="24"/>
      <w:szCs w:val="24"/>
      <w:lang w:val="en-US" w:bidi="en-US"/>
    </w:rPr>
  </w:style>
  <w:style w:type="character" w:customStyle="1" w:styleId="12">
    <w:name w:val="Верхний колонтитул Знак1"/>
    <w:basedOn w:val="a0"/>
    <w:link w:val="ad"/>
    <w:rsid w:val="002A44A6"/>
    <w:rPr>
      <w:rFonts w:ascii="Calibri" w:eastAsia="Calibri" w:hAnsi="Calibri" w:cs="Times New Roman"/>
      <w:kern w:val="3"/>
      <w:sz w:val="24"/>
      <w:szCs w:val="24"/>
      <w:lang w:val="en-US" w:bidi="en-US"/>
    </w:rPr>
  </w:style>
  <w:style w:type="paragraph" w:styleId="ae">
    <w:name w:val="Balloon Text"/>
    <w:basedOn w:val="a"/>
    <w:link w:val="af"/>
    <w:rsid w:val="002A44A6"/>
    <w:pPr>
      <w:widowControl w:val="0"/>
      <w:suppressAutoHyphens/>
      <w:autoSpaceDN w:val="0"/>
      <w:spacing w:after="0" w:line="240" w:lineRule="auto"/>
      <w:textAlignment w:val="baseline"/>
    </w:pPr>
    <w:rPr>
      <w:rFonts w:ascii="Tahoma" w:eastAsia="Andale Sans UI" w:hAnsi="Tahoma" w:cs="Tahoma"/>
      <w:kern w:val="3"/>
      <w:sz w:val="16"/>
      <w:szCs w:val="16"/>
      <w:lang w:val="en-US" w:bidi="en-US"/>
    </w:rPr>
  </w:style>
  <w:style w:type="character" w:customStyle="1" w:styleId="af">
    <w:name w:val="Текст выноски Знак"/>
    <w:basedOn w:val="a0"/>
    <w:link w:val="ae"/>
    <w:rsid w:val="002A44A6"/>
    <w:rPr>
      <w:rFonts w:ascii="Tahoma" w:eastAsia="Andale Sans UI" w:hAnsi="Tahoma" w:cs="Tahoma"/>
      <w:kern w:val="3"/>
      <w:sz w:val="16"/>
      <w:szCs w:val="16"/>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6454</Words>
  <Characters>36790</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43158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2016-04-05T16:07:00Z</cp:lastPrinted>
  <dcterms:created xsi:type="dcterms:W3CDTF">2016-04-04T16:50:00Z</dcterms:created>
  <dcterms:modified xsi:type="dcterms:W3CDTF">2016-04-05T16:07:00Z</dcterms:modified>
</cp:coreProperties>
</file>